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7" w:rsidRPr="003831A2" w:rsidRDefault="00773678" w:rsidP="00EF0C95">
      <w:pPr>
        <w:jc w:val="center"/>
        <w:rPr>
          <w:b/>
          <w:sz w:val="28"/>
          <w:szCs w:val="28"/>
        </w:rPr>
      </w:pPr>
      <w:r w:rsidRPr="003831A2">
        <w:rPr>
          <w:b/>
          <w:sz w:val="28"/>
          <w:szCs w:val="28"/>
        </w:rPr>
        <w:t xml:space="preserve">АДМИНИСТРАЦИЯ </w:t>
      </w:r>
      <w:r w:rsidR="003831A2" w:rsidRPr="003831A2">
        <w:rPr>
          <w:b/>
          <w:sz w:val="28"/>
          <w:szCs w:val="28"/>
        </w:rPr>
        <w:t>АСТАФЬЕВСКОГО</w:t>
      </w:r>
      <w:r w:rsidR="00A22067" w:rsidRPr="003831A2">
        <w:rPr>
          <w:b/>
          <w:sz w:val="28"/>
          <w:szCs w:val="28"/>
        </w:rPr>
        <w:t xml:space="preserve"> СЕЛЬСОВЕТА</w:t>
      </w:r>
    </w:p>
    <w:p w:rsidR="00773678" w:rsidRPr="003831A2" w:rsidRDefault="00773678" w:rsidP="00A22067">
      <w:pPr>
        <w:jc w:val="center"/>
        <w:rPr>
          <w:b/>
          <w:sz w:val="28"/>
          <w:szCs w:val="28"/>
        </w:rPr>
      </w:pPr>
      <w:r w:rsidRPr="003831A2">
        <w:rPr>
          <w:b/>
          <w:sz w:val="28"/>
          <w:szCs w:val="28"/>
        </w:rPr>
        <w:t>КАНСКОГО РАЙОНА</w:t>
      </w:r>
      <w:r w:rsidR="00A22067" w:rsidRPr="003831A2">
        <w:rPr>
          <w:b/>
          <w:sz w:val="28"/>
          <w:szCs w:val="28"/>
        </w:rPr>
        <w:t xml:space="preserve"> </w:t>
      </w:r>
      <w:r w:rsidRPr="003831A2">
        <w:rPr>
          <w:b/>
          <w:sz w:val="28"/>
          <w:szCs w:val="28"/>
        </w:rPr>
        <w:t>КРАСНОЯРСКОГО КРАЯ</w:t>
      </w:r>
    </w:p>
    <w:p w:rsidR="00773678" w:rsidRPr="003831A2" w:rsidRDefault="00773678" w:rsidP="00773678">
      <w:pPr>
        <w:jc w:val="center"/>
        <w:rPr>
          <w:b/>
        </w:rPr>
      </w:pPr>
    </w:p>
    <w:p w:rsidR="00773678" w:rsidRPr="003831A2" w:rsidRDefault="00773678" w:rsidP="00773678">
      <w:pPr>
        <w:jc w:val="center"/>
        <w:rPr>
          <w:b/>
          <w:sz w:val="28"/>
          <w:szCs w:val="28"/>
        </w:rPr>
      </w:pPr>
      <w:r w:rsidRPr="003831A2">
        <w:rPr>
          <w:b/>
          <w:sz w:val="28"/>
          <w:szCs w:val="28"/>
        </w:rPr>
        <w:t>ПОСТАНОВЛЕНИЕ</w:t>
      </w:r>
    </w:p>
    <w:p w:rsidR="00773678" w:rsidRPr="00A22067" w:rsidRDefault="00773678" w:rsidP="00773678">
      <w:pPr>
        <w:jc w:val="center"/>
      </w:pPr>
    </w:p>
    <w:p w:rsidR="00773678" w:rsidRPr="00612E79" w:rsidRDefault="008D1736" w:rsidP="00A22067">
      <w:pPr>
        <w:tabs>
          <w:tab w:val="left" w:pos="3675"/>
          <w:tab w:val="left" w:pos="8355"/>
        </w:tabs>
        <w:rPr>
          <w:sz w:val="28"/>
          <w:szCs w:val="28"/>
        </w:rPr>
      </w:pPr>
      <w:r w:rsidRPr="008D1736">
        <w:rPr>
          <w:sz w:val="28"/>
          <w:szCs w:val="28"/>
        </w:rPr>
        <w:t xml:space="preserve">«17» июля </w:t>
      </w:r>
      <w:r w:rsidR="003A5617" w:rsidRPr="008D1736">
        <w:rPr>
          <w:sz w:val="28"/>
          <w:szCs w:val="28"/>
        </w:rPr>
        <w:t>2023</w:t>
      </w:r>
      <w:r w:rsidR="00A22067" w:rsidRPr="008D1736">
        <w:rPr>
          <w:sz w:val="28"/>
          <w:szCs w:val="28"/>
        </w:rPr>
        <w:t xml:space="preserve"> г</w:t>
      </w:r>
      <w:r w:rsidR="003831A2" w:rsidRPr="008D1736">
        <w:rPr>
          <w:sz w:val="28"/>
          <w:szCs w:val="28"/>
        </w:rPr>
        <w:t>.</w:t>
      </w:r>
      <w:r w:rsidR="003831A2">
        <w:rPr>
          <w:sz w:val="28"/>
          <w:szCs w:val="28"/>
        </w:rPr>
        <w:tab/>
        <w:t>с. Астафьевка</w:t>
      </w:r>
      <w:r w:rsidR="00A2206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36</w:t>
      </w:r>
      <w:r w:rsidR="00A2583F">
        <w:rPr>
          <w:sz w:val="28"/>
          <w:szCs w:val="28"/>
        </w:rPr>
        <w:t>-п</w:t>
      </w:r>
      <w:r w:rsidR="003831A2">
        <w:rPr>
          <w:sz w:val="28"/>
          <w:szCs w:val="28"/>
        </w:rPr>
        <w:t>г</w:t>
      </w:r>
    </w:p>
    <w:p w:rsidR="00E27BF3" w:rsidRDefault="00E27BF3" w:rsidP="00211145">
      <w:pPr>
        <w:ind w:right="-1"/>
        <w:rPr>
          <w:b/>
          <w:sz w:val="28"/>
          <w:szCs w:val="28"/>
        </w:rPr>
      </w:pPr>
    </w:p>
    <w:p w:rsidR="00190AF3" w:rsidRPr="009A4501" w:rsidRDefault="00190AF3" w:rsidP="00996903">
      <w:pPr>
        <w:jc w:val="both"/>
        <w:rPr>
          <w:sz w:val="28"/>
          <w:szCs w:val="28"/>
        </w:rPr>
      </w:pPr>
      <w:r w:rsidRPr="00FE214F">
        <w:rPr>
          <w:bCs/>
          <w:sz w:val="28"/>
          <w:szCs w:val="28"/>
        </w:rPr>
        <w:t>Об</w:t>
      </w:r>
      <w:r w:rsidR="00871E02">
        <w:rPr>
          <w:bCs/>
          <w:sz w:val="28"/>
          <w:szCs w:val="28"/>
        </w:rPr>
        <w:t xml:space="preserve"> </w:t>
      </w:r>
      <w:r w:rsidRPr="009A4501">
        <w:rPr>
          <w:bCs/>
          <w:sz w:val="28"/>
          <w:szCs w:val="28"/>
        </w:rPr>
        <w:t xml:space="preserve">утверждении </w:t>
      </w:r>
      <w:r w:rsidRPr="009A4501">
        <w:rPr>
          <w:sz w:val="28"/>
          <w:szCs w:val="28"/>
        </w:rPr>
        <w:t xml:space="preserve">порядка ознакомления с </w:t>
      </w:r>
      <w:r>
        <w:rPr>
          <w:sz w:val="28"/>
          <w:szCs w:val="28"/>
        </w:rPr>
        <w:t>и</w:t>
      </w:r>
      <w:r w:rsidRPr="009A4501">
        <w:rPr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 w:rsidR="003831A2">
        <w:rPr>
          <w:sz w:val="28"/>
          <w:szCs w:val="28"/>
        </w:rPr>
        <w:t>в Астафьевском</w:t>
      </w:r>
      <w:r w:rsidR="00871E02">
        <w:rPr>
          <w:sz w:val="28"/>
          <w:szCs w:val="28"/>
        </w:rPr>
        <w:t xml:space="preserve"> сел</w:t>
      </w:r>
      <w:bookmarkStart w:id="0" w:name="_GoBack"/>
      <w:bookmarkEnd w:id="0"/>
      <w:r w:rsidR="00871E02">
        <w:rPr>
          <w:sz w:val="28"/>
          <w:szCs w:val="28"/>
        </w:rPr>
        <w:t>ьсовете</w:t>
      </w:r>
    </w:p>
    <w:p w:rsidR="00190AF3" w:rsidRDefault="00190AF3" w:rsidP="00190AF3">
      <w:pPr>
        <w:rPr>
          <w:b/>
          <w:bCs/>
          <w:sz w:val="28"/>
          <w:szCs w:val="28"/>
        </w:rPr>
      </w:pPr>
    </w:p>
    <w:p w:rsidR="00211145" w:rsidRPr="00FE214F" w:rsidRDefault="00211145" w:rsidP="00190AF3">
      <w:pPr>
        <w:rPr>
          <w:b/>
          <w:bCs/>
          <w:sz w:val="28"/>
          <w:szCs w:val="28"/>
        </w:rPr>
      </w:pPr>
    </w:p>
    <w:p w:rsidR="00190AF3" w:rsidRDefault="00190AF3" w:rsidP="00996903">
      <w:pPr>
        <w:ind w:firstLine="709"/>
        <w:jc w:val="both"/>
        <w:rPr>
          <w:bCs/>
          <w:sz w:val="28"/>
          <w:szCs w:val="28"/>
        </w:rPr>
      </w:pPr>
      <w:r w:rsidRPr="009B4975">
        <w:rPr>
          <w:sz w:val="28"/>
          <w:szCs w:val="28"/>
        </w:rPr>
        <w:t>В соответствии с Федераль</w:t>
      </w:r>
      <w:r>
        <w:rPr>
          <w:sz w:val="28"/>
          <w:szCs w:val="28"/>
        </w:rPr>
        <w:t>ным</w:t>
      </w:r>
      <w:r w:rsidRPr="009B497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B4975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3831A2">
        <w:rPr>
          <w:bCs/>
          <w:sz w:val="28"/>
          <w:szCs w:val="28"/>
        </w:rPr>
        <w:t>Астафьевского</w:t>
      </w:r>
      <w:r w:rsidR="001D35EA" w:rsidRPr="001D35EA">
        <w:rPr>
          <w:bCs/>
          <w:sz w:val="28"/>
          <w:szCs w:val="28"/>
        </w:rPr>
        <w:t xml:space="preserve"> сельсовета</w:t>
      </w:r>
    </w:p>
    <w:p w:rsidR="00190AF3" w:rsidRPr="001D35EA" w:rsidRDefault="001D35EA" w:rsidP="00996903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190AF3" w:rsidRPr="009A4501" w:rsidRDefault="00190AF3" w:rsidP="00996903">
      <w:pPr>
        <w:ind w:firstLine="709"/>
        <w:jc w:val="both"/>
        <w:rPr>
          <w:sz w:val="28"/>
          <w:szCs w:val="28"/>
        </w:rPr>
      </w:pPr>
      <w:r w:rsidRPr="00FE214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E214F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</w:t>
      </w:r>
      <w:r w:rsidRPr="00FE214F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Pr="009A4501">
        <w:rPr>
          <w:sz w:val="28"/>
          <w:szCs w:val="28"/>
        </w:rPr>
        <w:t xml:space="preserve">ознакомления с </w:t>
      </w:r>
      <w:r>
        <w:rPr>
          <w:sz w:val="28"/>
          <w:szCs w:val="28"/>
        </w:rPr>
        <w:t>и</w:t>
      </w:r>
      <w:r w:rsidRPr="009A4501">
        <w:rPr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bCs/>
          <w:sz w:val="28"/>
          <w:szCs w:val="28"/>
        </w:rPr>
        <w:t xml:space="preserve">в </w:t>
      </w:r>
      <w:r w:rsidR="003831A2">
        <w:rPr>
          <w:bCs/>
          <w:sz w:val="28"/>
          <w:szCs w:val="28"/>
        </w:rPr>
        <w:t>Астафьевском</w:t>
      </w:r>
      <w:r w:rsidR="00871E02">
        <w:rPr>
          <w:bCs/>
          <w:sz w:val="28"/>
          <w:szCs w:val="28"/>
        </w:rPr>
        <w:t xml:space="preserve"> сельсовете, </w:t>
      </w:r>
      <w:r w:rsidRPr="00FE214F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</w:t>
      </w:r>
      <w:r w:rsidRPr="00FE214F">
        <w:rPr>
          <w:bCs/>
          <w:sz w:val="28"/>
          <w:szCs w:val="28"/>
        </w:rPr>
        <w:t>Приложению</w:t>
      </w:r>
      <w:r>
        <w:rPr>
          <w:bCs/>
          <w:sz w:val="28"/>
          <w:szCs w:val="28"/>
        </w:rPr>
        <w:t>.</w:t>
      </w:r>
    </w:p>
    <w:p w:rsidR="00773678" w:rsidRPr="00070839" w:rsidRDefault="00AD339A" w:rsidP="0099690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773678" w:rsidRPr="00070839">
        <w:rPr>
          <w:sz w:val="28"/>
          <w:szCs w:val="28"/>
        </w:rPr>
        <w:t>Контроль за</w:t>
      </w:r>
      <w:proofErr w:type="gramEnd"/>
      <w:r w:rsidR="00773678" w:rsidRPr="00070839">
        <w:rPr>
          <w:sz w:val="28"/>
          <w:szCs w:val="28"/>
        </w:rPr>
        <w:t xml:space="preserve"> исполнением настоящего </w:t>
      </w:r>
      <w:r w:rsidR="00773678">
        <w:rPr>
          <w:sz w:val="28"/>
          <w:szCs w:val="28"/>
        </w:rPr>
        <w:t>Постановления</w:t>
      </w:r>
      <w:r w:rsidR="00773678" w:rsidRPr="00070839">
        <w:rPr>
          <w:sz w:val="28"/>
          <w:szCs w:val="28"/>
        </w:rPr>
        <w:t xml:space="preserve"> </w:t>
      </w:r>
      <w:r w:rsidR="00A22067">
        <w:rPr>
          <w:sz w:val="28"/>
          <w:szCs w:val="28"/>
        </w:rPr>
        <w:t>оставляю за собой.</w:t>
      </w:r>
    </w:p>
    <w:p w:rsidR="003831A2" w:rsidRPr="003831A2" w:rsidRDefault="003831A2" w:rsidP="003831A2">
      <w:pPr>
        <w:widowControl w:val="0"/>
        <w:snapToGrid w:val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2C76" w:rsidRPr="003831A2">
        <w:rPr>
          <w:sz w:val="28"/>
          <w:szCs w:val="28"/>
        </w:rPr>
        <w:t>3</w:t>
      </w:r>
      <w:r w:rsidR="00AD339A" w:rsidRPr="003831A2">
        <w:rPr>
          <w:sz w:val="28"/>
          <w:szCs w:val="28"/>
        </w:rPr>
        <w:t>.</w:t>
      </w:r>
      <w:r w:rsidR="00773678" w:rsidRPr="003831A2">
        <w:rPr>
          <w:sz w:val="28"/>
          <w:szCs w:val="28"/>
        </w:rPr>
        <w:t xml:space="preserve"> </w:t>
      </w:r>
      <w:r w:rsidRPr="003831A2">
        <w:rPr>
          <w:rFonts w:eastAsiaTheme="minorEastAsia"/>
          <w:sz w:val="28"/>
          <w:szCs w:val="28"/>
        </w:rPr>
        <w:t xml:space="preserve">Постановление вступает в силу в день, следующий за днем опубликования в официальном печатном издании «Депутатский вестник», и подлежит размещению на официальном сайте муниципального образования Астафьевский сельсовет </w:t>
      </w:r>
    </w:p>
    <w:p w:rsidR="003831A2" w:rsidRPr="003831A2" w:rsidRDefault="003831A2" w:rsidP="003831A2">
      <w:pPr>
        <w:widowControl w:val="0"/>
        <w:snapToGrid w:val="0"/>
        <w:jc w:val="both"/>
        <w:rPr>
          <w:rFonts w:eastAsiaTheme="minorEastAsia"/>
          <w:sz w:val="28"/>
          <w:szCs w:val="28"/>
        </w:rPr>
      </w:pPr>
      <w:r w:rsidRPr="003831A2">
        <w:rPr>
          <w:rFonts w:eastAsiaTheme="minorEastAsia"/>
          <w:sz w:val="28"/>
          <w:szCs w:val="28"/>
        </w:rPr>
        <w:t>http:// http:</w:t>
      </w:r>
      <w:hyperlink r:id="rId8" w:history="1">
        <w:r w:rsidRPr="003831A2">
          <w:rPr>
            <w:rStyle w:val="ab"/>
            <w:rFonts w:eastAsiaTheme="minorEastAsia"/>
            <w:color w:val="auto"/>
            <w:sz w:val="28"/>
            <w:szCs w:val="28"/>
          </w:rPr>
          <w:t>//</w:t>
        </w:r>
      </w:hyperlink>
      <w:hyperlink r:id="rId9" w:history="1">
        <w:r w:rsidRPr="003831A2">
          <w:rPr>
            <w:rStyle w:val="ab"/>
            <w:rFonts w:eastAsiaTheme="minorEastAsia"/>
            <w:color w:val="auto"/>
            <w:sz w:val="28"/>
            <w:szCs w:val="28"/>
            <w:lang w:val="en-US"/>
          </w:rPr>
          <w:t>astafievka</w:t>
        </w:r>
        <w:r w:rsidRPr="003831A2">
          <w:rPr>
            <w:rStyle w:val="ab"/>
            <w:rFonts w:eastAsiaTheme="minorEastAsia"/>
            <w:color w:val="auto"/>
            <w:sz w:val="28"/>
            <w:szCs w:val="28"/>
          </w:rPr>
          <w:t>.</w:t>
        </w:r>
        <w:r w:rsidRPr="003831A2">
          <w:rPr>
            <w:rStyle w:val="ab"/>
            <w:rFonts w:eastAsiaTheme="minorEastAsia"/>
            <w:color w:val="auto"/>
            <w:sz w:val="28"/>
            <w:szCs w:val="28"/>
            <w:lang w:val="en-US"/>
          </w:rPr>
          <w:t>ru</w:t>
        </w:r>
      </w:hyperlink>
      <w:r w:rsidRPr="003831A2">
        <w:rPr>
          <w:rFonts w:eastAsiaTheme="minorEastAsia"/>
          <w:bCs/>
          <w:sz w:val="28"/>
          <w:szCs w:val="28"/>
          <w:u w:val="single"/>
        </w:rPr>
        <w:t>.</w:t>
      </w:r>
    </w:p>
    <w:p w:rsidR="00773678" w:rsidRPr="003831A2" w:rsidRDefault="00773678" w:rsidP="00996903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773678" w:rsidRDefault="00773678" w:rsidP="003831A2">
      <w:pPr>
        <w:tabs>
          <w:tab w:val="left" w:pos="10348"/>
          <w:tab w:val="left" w:pos="10490"/>
        </w:tabs>
        <w:ind w:right="-1"/>
        <w:jc w:val="both"/>
        <w:rPr>
          <w:color w:val="000000"/>
          <w:spacing w:val="-3"/>
          <w:sz w:val="29"/>
          <w:szCs w:val="29"/>
        </w:rPr>
      </w:pPr>
    </w:p>
    <w:p w:rsidR="00773678" w:rsidRDefault="00773678" w:rsidP="00A22067">
      <w:pPr>
        <w:tabs>
          <w:tab w:val="left" w:pos="6735"/>
        </w:tabs>
        <w:jc w:val="both"/>
        <w:rPr>
          <w:bCs/>
          <w:iCs/>
          <w:sz w:val="28"/>
          <w:szCs w:val="28"/>
        </w:rPr>
      </w:pPr>
      <w:r w:rsidRPr="00773678">
        <w:rPr>
          <w:sz w:val="28"/>
          <w:szCs w:val="28"/>
        </w:rPr>
        <w:t xml:space="preserve">Глава </w:t>
      </w:r>
      <w:r w:rsidR="003831A2">
        <w:rPr>
          <w:sz w:val="28"/>
          <w:szCs w:val="28"/>
        </w:rPr>
        <w:t xml:space="preserve">Астафьевского сельсовета                    </w:t>
      </w:r>
      <w:r w:rsidR="003831A2">
        <w:rPr>
          <w:sz w:val="28"/>
          <w:szCs w:val="28"/>
        </w:rPr>
        <w:tab/>
        <w:t xml:space="preserve">                   Е.В. Булах</w:t>
      </w:r>
    </w:p>
    <w:p w:rsidR="00E27BF3" w:rsidRDefault="00E27BF3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A22067" w:rsidRDefault="00A22067" w:rsidP="00732619">
      <w:pPr>
        <w:ind w:right="-1" w:firstLine="567"/>
        <w:jc w:val="center"/>
        <w:rPr>
          <w:b/>
          <w:sz w:val="28"/>
          <w:szCs w:val="28"/>
        </w:rPr>
      </w:pPr>
    </w:p>
    <w:p w:rsidR="00E87669" w:rsidRDefault="00E87669" w:rsidP="00732619">
      <w:pPr>
        <w:ind w:right="-1" w:firstLine="567"/>
        <w:jc w:val="center"/>
        <w:rPr>
          <w:b/>
          <w:sz w:val="28"/>
          <w:szCs w:val="28"/>
        </w:rPr>
      </w:pPr>
    </w:p>
    <w:p w:rsidR="00E87669" w:rsidRDefault="00E87669" w:rsidP="00732619">
      <w:pPr>
        <w:ind w:right="-1" w:firstLine="567"/>
        <w:jc w:val="center"/>
        <w:rPr>
          <w:b/>
          <w:sz w:val="28"/>
          <w:szCs w:val="28"/>
        </w:rPr>
      </w:pPr>
    </w:p>
    <w:p w:rsidR="00E87669" w:rsidRDefault="00E87669" w:rsidP="00732619">
      <w:pPr>
        <w:ind w:right="-1" w:firstLine="567"/>
        <w:jc w:val="center"/>
        <w:rPr>
          <w:b/>
          <w:sz w:val="28"/>
          <w:szCs w:val="28"/>
        </w:rPr>
      </w:pPr>
    </w:p>
    <w:p w:rsidR="00E87669" w:rsidRDefault="00E87669" w:rsidP="00732619">
      <w:pPr>
        <w:ind w:right="-1" w:firstLine="567"/>
        <w:jc w:val="center"/>
        <w:rPr>
          <w:b/>
          <w:sz w:val="28"/>
          <w:szCs w:val="28"/>
        </w:rPr>
      </w:pPr>
    </w:p>
    <w:p w:rsidR="00E87669" w:rsidRDefault="00E87669" w:rsidP="00732619">
      <w:pPr>
        <w:ind w:right="-1" w:firstLine="567"/>
        <w:jc w:val="center"/>
        <w:rPr>
          <w:b/>
          <w:sz w:val="28"/>
          <w:szCs w:val="28"/>
        </w:rPr>
      </w:pPr>
    </w:p>
    <w:p w:rsidR="00072CD6" w:rsidRDefault="00072CD6" w:rsidP="00732619">
      <w:pPr>
        <w:ind w:right="-1" w:firstLine="567"/>
        <w:jc w:val="center"/>
        <w:rPr>
          <w:b/>
          <w:sz w:val="28"/>
          <w:szCs w:val="28"/>
        </w:rPr>
      </w:pPr>
    </w:p>
    <w:p w:rsidR="00072CD6" w:rsidRDefault="00072CD6" w:rsidP="00732619">
      <w:pPr>
        <w:ind w:right="-1" w:firstLine="567"/>
        <w:jc w:val="center"/>
        <w:rPr>
          <w:b/>
          <w:sz w:val="28"/>
          <w:szCs w:val="28"/>
        </w:rPr>
      </w:pPr>
    </w:p>
    <w:p w:rsidR="00072CD6" w:rsidRDefault="00072CD6" w:rsidP="00732619">
      <w:pPr>
        <w:ind w:right="-1" w:firstLine="567"/>
        <w:jc w:val="center"/>
        <w:rPr>
          <w:b/>
          <w:sz w:val="28"/>
          <w:szCs w:val="28"/>
        </w:rPr>
      </w:pPr>
    </w:p>
    <w:p w:rsidR="003831A2" w:rsidRDefault="003831A2" w:rsidP="00F10678">
      <w:pPr>
        <w:ind w:right="-1"/>
        <w:rPr>
          <w:b/>
          <w:sz w:val="28"/>
          <w:szCs w:val="28"/>
        </w:rPr>
      </w:pPr>
    </w:p>
    <w:p w:rsidR="003831A2" w:rsidRDefault="003831A2" w:rsidP="00F10678">
      <w:pPr>
        <w:ind w:right="-1"/>
        <w:rPr>
          <w:b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8060B8" w:rsidRPr="004D0BB9" w:rsidTr="00970FDB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60B8" w:rsidRPr="008060B8" w:rsidRDefault="008060B8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060B8">
              <w:rPr>
                <w:sz w:val="24"/>
                <w:szCs w:val="24"/>
              </w:rPr>
              <w:lastRenderedPageBreak/>
              <w:t>Приложение</w:t>
            </w:r>
          </w:p>
          <w:p w:rsidR="008060B8" w:rsidRPr="008060B8" w:rsidRDefault="008060B8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060B8">
              <w:rPr>
                <w:sz w:val="24"/>
                <w:szCs w:val="24"/>
              </w:rPr>
              <w:t>к постановлению администрации</w:t>
            </w:r>
          </w:p>
          <w:p w:rsidR="008060B8" w:rsidRPr="008060B8" w:rsidRDefault="003831A2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Астафьевского</w:t>
            </w:r>
            <w:r w:rsidR="008060B8" w:rsidRPr="008060B8">
              <w:rPr>
                <w:sz w:val="24"/>
                <w:szCs w:val="24"/>
              </w:rPr>
              <w:t xml:space="preserve"> сельсовета </w:t>
            </w:r>
          </w:p>
          <w:p w:rsidR="008060B8" w:rsidRPr="008060B8" w:rsidRDefault="008060B8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060B8">
              <w:rPr>
                <w:sz w:val="24"/>
                <w:szCs w:val="24"/>
              </w:rPr>
              <w:t xml:space="preserve">Канского района </w:t>
            </w:r>
          </w:p>
          <w:p w:rsidR="008060B8" w:rsidRPr="008060B8" w:rsidRDefault="008060B8" w:rsidP="00970FD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060B8">
              <w:rPr>
                <w:sz w:val="24"/>
                <w:szCs w:val="24"/>
              </w:rPr>
              <w:t>Красноярского края</w:t>
            </w:r>
          </w:p>
          <w:p w:rsidR="008060B8" w:rsidRPr="004D0BB9" w:rsidRDefault="008060B8" w:rsidP="003831A2">
            <w:pPr>
              <w:tabs>
                <w:tab w:val="left" w:pos="426"/>
              </w:tabs>
            </w:pPr>
            <w:r w:rsidRPr="008060B8">
              <w:rPr>
                <w:sz w:val="24"/>
                <w:szCs w:val="24"/>
              </w:rPr>
              <w:t xml:space="preserve">от </w:t>
            </w:r>
            <w:r w:rsidR="008D1736">
              <w:rPr>
                <w:sz w:val="24"/>
                <w:szCs w:val="24"/>
              </w:rPr>
              <w:t xml:space="preserve">«17» июля </w:t>
            </w:r>
            <w:r w:rsidRPr="008060B8">
              <w:rPr>
                <w:sz w:val="24"/>
                <w:szCs w:val="24"/>
              </w:rPr>
              <w:t xml:space="preserve">2023 г. № </w:t>
            </w:r>
            <w:r w:rsidR="008D1736">
              <w:rPr>
                <w:sz w:val="24"/>
                <w:szCs w:val="24"/>
              </w:rPr>
              <w:t>36</w:t>
            </w:r>
            <w:r w:rsidR="00A2583F">
              <w:rPr>
                <w:sz w:val="24"/>
                <w:szCs w:val="24"/>
              </w:rPr>
              <w:t>-п</w:t>
            </w:r>
            <w:r w:rsidR="003831A2">
              <w:rPr>
                <w:sz w:val="24"/>
                <w:szCs w:val="24"/>
              </w:rPr>
              <w:t>г</w:t>
            </w:r>
          </w:p>
        </w:tc>
      </w:tr>
    </w:tbl>
    <w:p w:rsidR="008060B8" w:rsidRDefault="008060B8" w:rsidP="00732619">
      <w:pPr>
        <w:ind w:right="-1" w:firstLine="567"/>
        <w:jc w:val="center"/>
        <w:rPr>
          <w:b/>
          <w:sz w:val="28"/>
          <w:szCs w:val="28"/>
        </w:rPr>
      </w:pPr>
    </w:p>
    <w:p w:rsidR="008060B8" w:rsidRDefault="008060B8" w:rsidP="00B037ED">
      <w:pPr>
        <w:widowControl w:val="0"/>
        <w:adjustRightInd w:val="0"/>
        <w:jc w:val="center"/>
        <w:rPr>
          <w:sz w:val="28"/>
          <w:szCs w:val="28"/>
        </w:rPr>
      </w:pPr>
    </w:p>
    <w:p w:rsidR="008060B8" w:rsidRDefault="008060B8" w:rsidP="00B037ED">
      <w:pPr>
        <w:widowControl w:val="0"/>
        <w:adjustRightInd w:val="0"/>
        <w:jc w:val="center"/>
        <w:rPr>
          <w:sz w:val="28"/>
          <w:szCs w:val="28"/>
        </w:rPr>
      </w:pPr>
    </w:p>
    <w:p w:rsidR="003C5FAF" w:rsidRDefault="00F10678" w:rsidP="002111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Порядок</w:t>
      </w:r>
    </w:p>
    <w:p w:rsidR="003C5FAF" w:rsidRDefault="00F10678" w:rsidP="00067D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>ознакомления с информацией, находя</w:t>
      </w:r>
      <w:r w:rsidR="003C5FAF">
        <w:rPr>
          <w:rFonts w:ascii="Times New Roman" w:hAnsi="Times New Roman" w:cs="Times New Roman"/>
          <w:sz w:val="24"/>
          <w:szCs w:val="24"/>
        </w:rPr>
        <w:t>щейся в библиотечных и архивных фондах</w:t>
      </w:r>
    </w:p>
    <w:p w:rsidR="00F10678" w:rsidRPr="00072CD6" w:rsidRDefault="00F10678" w:rsidP="00067D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2CD6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в </w:t>
      </w:r>
      <w:r w:rsidR="003831A2">
        <w:rPr>
          <w:rFonts w:ascii="Times New Roman" w:hAnsi="Times New Roman" w:cs="Times New Roman"/>
          <w:sz w:val="24"/>
          <w:szCs w:val="24"/>
        </w:rPr>
        <w:t>Астафьевском</w:t>
      </w:r>
      <w:r w:rsidR="00072CD6" w:rsidRPr="00072CD6">
        <w:rPr>
          <w:rFonts w:ascii="Times New Roman" w:hAnsi="Times New Roman" w:cs="Times New Roman"/>
          <w:sz w:val="24"/>
          <w:szCs w:val="24"/>
        </w:rPr>
        <w:t xml:space="preserve"> сельсовете</w:t>
      </w:r>
    </w:p>
    <w:p w:rsidR="00F10678" w:rsidRPr="00072CD6" w:rsidRDefault="00F10678" w:rsidP="003C5FAF">
      <w:pPr>
        <w:ind w:firstLine="709"/>
        <w:jc w:val="center"/>
        <w:rPr>
          <w:sz w:val="24"/>
          <w:szCs w:val="24"/>
        </w:rPr>
      </w:pPr>
    </w:p>
    <w:p w:rsidR="00F10678" w:rsidRPr="00072CD6" w:rsidRDefault="00F10678" w:rsidP="00F10678">
      <w:pPr>
        <w:jc w:val="center"/>
        <w:rPr>
          <w:b/>
          <w:sz w:val="24"/>
          <w:szCs w:val="24"/>
        </w:rPr>
      </w:pPr>
      <w:r w:rsidRPr="00072CD6">
        <w:rPr>
          <w:b/>
          <w:sz w:val="24"/>
          <w:szCs w:val="24"/>
        </w:rPr>
        <w:t>1. Общие положения</w:t>
      </w:r>
    </w:p>
    <w:p w:rsidR="00F10678" w:rsidRPr="00072CD6" w:rsidRDefault="00F10678" w:rsidP="00F10678">
      <w:pPr>
        <w:adjustRightInd w:val="0"/>
        <w:ind w:firstLine="709"/>
        <w:rPr>
          <w:rFonts w:eastAsiaTheme="minorHAnsi"/>
          <w:sz w:val="24"/>
          <w:szCs w:val="24"/>
        </w:rPr>
      </w:pPr>
    </w:p>
    <w:p w:rsidR="00996903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 xml:space="preserve">1.1. Настоящий Порядок ознакомления пользователей с информацией о деятельности </w:t>
      </w:r>
      <w:r w:rsidRPr="00072CD6">
        <w:rPr>
          <w:sz w:val="24"/>
          <w:szCs w:val="24"/>
        </w:rPr>
        <w:t xml:space="preserve">органов местного самоуправления </w:t>
      </w:r>
      <w:r w:rsidR="003831A2">
        <w:rPr>
          <w:sz w:val="24"/>
          <w:szCs w:val="24"/>
        </w:rPr>
        <w:t>в Астафьевском</w:t>
      </w:r>
      <w:r w:rsidR="00072CD6" w:rsidRPr="00072CD6">
        <w:rPr>
          <w:sz w:val="24"/>
          <w:szCs w:val="24"/>
        </w:rPr>
        <w:t xml:space="preserve"> сельсовете</w:t>
      </w:r>
      <w:r w:rsidR="00072CD6">
        <w:rPr>
          <w:i/>
          <w:sz w:val="24"/>
          <w:szCs w:val="24"/>
        </w:rPr>
        <w:t xml:space="preserve"> </w:t>
      </w:r>
      <w:r w:rsidRPr="00072CD6">
        <w:rPr>
          <w:rFonts w:eastAsiaTheme="minorHAnsi"/>
          <w:sz w:val="24"/>
          <w:szCs w:val="24"/>
        </w:rPr>
        <w:t xml:space="preserve">(далее - Порядок) разработан в соответствии со </w:t>
      </w:r>
      <w:hyperlink r:id="rId10" w:history="1">
        <w:r w:rsidRPr="00072CD6">
          <w:rPr>
            <w:rFonts w:eastAsiaTheme="minorHAnsi"/>
            <w:sz w:val="24"/>
            <w:szCs w:val="24"/>
          </w:rPr>
          <w:t>статьей 17</w:t>
        </w:r>
      </w:hyperlink>
      <w:r w:rsidRPr="00072CD6">
        <w:rPr>
          <w:rFonts w:eastAsiaTheme="minorHAnsi"/>
          <w:sz w:val="24"/>
          <w:szCs w:val="24"/>
        </w:rPr>
        <w:t xml:space="preserve"> Федерального закона от 09.02.2009 </w:t>
      </w:r>
    </w:p>
    <w:p w:rsidR="00F10678" w:rsidRPr="00072CD6" w:rsidRDefault="00F10678" w:rsidP="003831A2">
      <w:pPr>
        <w:adjustRightInd w:val="0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 xml:space="preserve">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11" w:history="1">
        <w:r w:rsidRPr="00072CD6">
          <w:rPr>
            <w:rFonts w:eastAsiaTheme="minorHAnsi"/>
            <w:sz w:val="24"/>
            <w:szCs w:val="24"/>
          </w:rPr>
          <w:t>законом</w:t>
        </w:r>
      </w:hyperlink>
      <w:r w:rsidRPr="00072CD6">
        <w:rPr>
          <w:rFonts w:eastAsiaTheme="minorHAnsi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072CD6">
          <w:rPr>
            <w:rFonts w:eastAsiaTheme="minorHAnsi"/>
            <w:sz w:val="24"/>
            <w:szCs w:val="24"/>
          </w:rPr>
          <w:t>Уставом</w:t>
        </w:r>
      </w:hyperlink>
      <w:r w:rsidRPr="00072CD6">
        <w:rPr>
          <w:rFonts w:eastAsiaTheme="minorHAnsi"/>
          <w:sz w:val="24"/>
          <w:szCs w:val="24"/>
        </w:rPr>
        <w:t xml:space="preserve"> </w:t>
      </w:r>
      <w:r w:rsidR="003831A2">
        <w:rPr>
          <w:sz w:val="24"/>
          <w:szCs w:val="24"/>
        </w:rPr>
        <w:t>Астафьевского</w:t>
      </w:r>
      <w:r w:rsidR="00072CD6" w:rsidRPr="00072CD6">
        <w:rPr>
          <w:sz w:val="24"/>
          <w:szCs w:val="24"/>
        </w:rPr>
        <w:t xml:space="preserve"> сельсовета</w:t>
      </w:r>
      <w:r w:rsidRPr="00072CD6">
        <w:rPr>
          <w:rFonts w:eastAsiaTheme="minorHAnsi"/>
          <w:sz w:val="24"/>
          <w:szCs w:val="24"/>
        </w:rPr>
        <w:t xml:space="preserve"> (далее по тексту - пользователь информацией).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bookmarkStart w:id="1" w:name="Par3"/>
      <w:bookmarkEnd w:id="1"/>
      <w:r w:rsidRPr="00072CD6">
        <w:rPr>
          <w:rFonts w:eastAsiaTheme="minorHAnsi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F10678" w:rsidRPr="00072CD6" w:rsidRDefault="00F10678" w:rsidP="00F10678">
      <w:pPr>
        <w:adjustRightInd w:val="0"/>
        <w:ind w:firstLine="709"/>
        <w:rPr>
          <w:rFonts w:eastAsiaTheme="minorHAnsi"/>
          <w:sz w:val="24"/>
          <w:szCs w:val="24"/>
        </w:rPr>
      </w:pPr>
    </w:p>
    <w:p w:rsidR="00F10678" w:rsidRPr="00072CD6" w:rsidRDefault="00F10678" w:rsidP="00F10678">
      <w:pPr>
        <w:adjustRightInd w:val="0"/>
        <w:ind w:firstLine="709"/>
        <w:jc w:val="center"/>
        <w:outlineLvl w:val="0"/>
        <w:rPr>
          <w:rFonts w:eastAsiaTheme="minorHAnsi"/>
          <w:b/>
          <w:sz w:val="24"/>
          <w:szCs w:val="24"/>
        </w:rPr>
      </w:pPr>
      <w:r w:rsidRPr="00072CD6">
        <w:rPr>
          <w:rFonts w:eastAsiaTheme="minorHAnsi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F10678" w:rsidRPr="00072CD6" w:rsidRDefault="00F10678" w:rsidP="00F10678">
      <w:pPr>
        <w:adjustRightInd w:val="0"/>
        <w:ind w:firstLine="709"/>
        <w:rPr>
          <w:rFonts w:eastAsiaTheme="minorHAnsi"/>
          <w:b/>
          <w:sz w:val="24"/>
          <w:szCs w:val="24"/>
        </w:rPr>
      </w:pP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а) в устной форме;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в) в форме копии запрашиваемого документа.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3831A2">
        <w:rPr>
          <w:sz w:val="24"/>
          <w:szCs w:val="24"/>
        </w:rPr>
        <w:t>Астафьевского</w:t>
      </w:r>
      <w:r w:rsidR="00072CD6" w:rsidRPr="00072CD6">
        <w:rPr>
          <w:sz w:val="24"/>
          <w:szCs w:val="24"/>
        </w:rPr>
        <w:t xml:space="preserve"> сельсовета,</w:t>
      </w:r>
      <w:r w:rsidRPr="00072CD6">
        <w:rPr>
          <w:rFonts w:eastAsiaTheme="minorHAnsi"/>
          <w:sz w:val="24"/>
          <w:szCs w:val="24"/>
        </w:rPr>
        <w:t xml:space="preserve">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F10678" w:rsidRPr="00072CD6" w:rsidRDefault="00F10678" w:rsidP="003831A2">
      <w:pPr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2.3. Пользователь информацией может обратиться в орган местного самоуправления для получения информац</w:t>
      </w:r>
      <w:proofErr w:type="gramStart"/>
      <w:r w:rsidRPr="00072CD6">
        <w:rPr>
          <w:rFonts w:eastAsiaTheme="minorHAnsi"/>
          <w:sz w:val="24"/>
          <w:szCs w:val="24"/>
        </w:rPr>
        <w:t>ии о е</w:t>
      </w:r>
      <w:proofErr w:type="gramEnd"/>
      <w:r w:rsidRPr="00072CD6">
        <w:rPr>
          <w:rFonts w:eastAsiaTheme="minorHAnsi"/>
          <w:sz w:val="24"/>
          <w:szCs w:val="24"/>
        </w:rPr>
        <w:t xml:space="preserve">го деятельности с соответствующим запросом </w:t>
      </w:r>
      <w:r w:rsidRPr="00072CD6">
        <w:rPr>
          <w:sz w:val="24"/>
          <w:szCs w:val="24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072CD6">
        <w:rPr>
          <w:rFonts w:eastAsiaTheme="minorHAnsi"/>
          <w:sz w:val="24"/>
          <w:szCs w:val="24"/>
        </w:rPr>
        <w:t>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lastRenderedPageBreak/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- место его нахождения;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- контактные телефоны сотрудников;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072CD6">
        <w:rPr>
          <w:rFonts w:eastAsiaTheme="minorHAnsi"/>
          <w:sz w:val="24"/>
          <w:szCs w:val="24"/>
        </w:rPr>
        <w:t>- фамилия, имя, отчество (при наличии) главы муниципального образования, его заместителей, руководителей;</w:t>
      </w:r>
      <w:proofErr w:type="gramEnd"/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F10678" w:rsidRPr="00072CD6" w:rsidRDefault="00F10678" w:rsidP="003831A2">
      <w:pPr>
        <w:ind w:firstLine="709"/>
        <w:jc w:val="both"/>
        <w:rPr>
          <w:sz w:val="24"/>
          <w:szCs w:val="24"/>
        </w:rPr>
      </w:pPr>
      <w:proofErr w:type="gramStart"/>
      <w:r w:rsidRPr="00072CD6">
        <w:rPr>
          <w:sz w:val="24"/>
          <w:szCs w:val="24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</w:t>
      </w:r>
      <w:proofErr w:type="gramEnd"/>
      <w:r w:rsidRPr="00072CD6">
        <w:rPr>
          <w:sz w:val="24"/>
          <w:szCs w:val="24"/>
        </w:rPr>
        <w:t xml:space="preserve">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sz w:val="24"/>
          <w:szCs w:val="24"/>
        </w:rPr>
        <w:t>Анонимные запросы не рассматриваются.</w:t>
      </w:r>
    </w:p>
    <w:p w:rsidR="00F10678" w:rsidRPr="00072CD6" w:rsidRDefault="00F10678" w:rsidP="00F10678">
      <w:pPr>
        <w:adjustRightInd w:val="0"/>
        <w:ind w:firstLine="709"/>
        <w:rPr>
          <w:rFonts w:eastAsiaTheme="minorHAnsi"/>
          <w:sz w:val="24"/>
          <w:szCs w:val="24"/>
        </w:rPr>
      </w:pPr>
    </w:p>
    <w:p w:rsidR="00F10678" w:rsidRPr="00072CD6" w:rsidRDefault="00F10678" w:rsidP="009E0A10">
      <w:pPr>
        <w:adjustRightInd w:val="0"/>
        <w:ind w:firstLine="709"/>
        <w:jc w:val="center"/>
        <w:outlineLvl w:val="0"/>
        <w:rPr>
          <w:rFonts w:eastAsiaTheme="minorHAnsi"/>
          <w:b/>
          <w:sz w:val="24"/>
          <w:szCs w:val="24"/>
        </w:rPr>
      </w:pPr>
      <w:r w:rsidRPr="00072CD6">
        <w:rPr>
          <w:rFonts w:eastAsiaTheme="minorHAnsi"/>
          <w:b/>
          <w:sz w:val="24"/>
          <w:szCs w:val="24"/>
        </w:rPr>
        <w:t>3. Порядок ознакомления пользователей с информацией</w:t>
      </w:r>
      <w:r w:rsidR="009E0A10">
        <w:rPr>
          <w:rFonts w:eastAsiaTheme="minorHAnsi"/>
          <w:b/>
          <w:sz w:val="24"/>
          <w:szCs w:val="24"/>
        </w:rPr>
        <w:t xml:space="preserve"> </w:t>
      </w:r>
      <w:r w:rsidRPr="00072CD6">
        <w:rPr>
          <w:rFonts w:eastAsiaTheme="minorHAnsi"/>
          <w:b/>
          <w:sz w:val="24"/>
          <w:szCs w:val="24"/>
        </w:rPr>
        <w:t>о деятельности органа местного самоуправления</w:t>
      </w:r>
      <w:r w:rsidR="009E0A10">
        <w:rPr>
          <w:rFonts w:eastAsiaTheme="minorHAnsi"/>
          <w:b/>
          <w:sz w:val="24"/>
          <w:szCs w:val="24"/>
        </w:rPr>
        <w:t xml:space="preserve"> </w:t>
      </w:r>
      <w:r w:rsidRPr="00072CD6">
        <w:rPr>
          <w:rFonts w:eastAsiaTheme="minorHAnsi"/>
          <w:b/>
          <w:sz w:val="24"/>
          <w:szCs w:val="24"/>
        </w:rPr>
        <w:t>через библиотечные фонды</w:t>
      </w:r>
    </w:p>
    <w:p w:rsidR="00F10678" w:rsidRPr="00072CD6" w:rsidRDefault="00F10678" w:rsidP="00F10678">
      <w:pPr>
        <w:adjustRightInd w:val="0"/>
        <w:ind w:firstLine="709"/>
        <w:rPr>
          <w:rFonts w:eastAsiaTheme="minorHAnsi"/>
          <w:b/>
          <w:sz w:val="24"/>
          <w:szCs w:val="24"/>
        </w:rPr>
      </w:pP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lastRenderedPageBreak/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F10678" w:rsidRPr="00072CD6" w:rsidRDefault="00F10678" w:rsidP="003831A2">
      <w:pPr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072CD6">
        <w:rPr>
          <w:sz w:val="24"/>
          <w:szCs w:val="24"/>
        </w:rPr>
        <w:t>Федерального закона от 29.12.1994 № 78-ФЗ «О библиотечном деле»</w:t>
      </w:r>
      <w:r w:rsidRPr="00072CD6">
        <w:rPr>
          <w:rFonts w:eastAsiaTheme="minorHAnsi"/>
          <w:sz w:val="24"/>
          <w:szCs w:val="24"/>
        </w:rPr>
        <w:t>, а также внутренними документами библиотеки.</w:t>
      </w:r>
    </w:p>
    <w:p w:rsidR="00F10678" w:rsidRPr="00072CD6" w:rsidRDefault="00F10678" w:rsidP="00F10678">
      <w:pPr>
        <w:adjustRightInd w:val="0"/>
        <w:ind w:firstLine="709"/>
        <w:rPr>
          <w:rFonts w:eastAsiaTheme="minorHAnsi"/>
          <w:sz w:val="24"/>
          <w:szCs w:val="24"/>
        </w:rPr>
      </w:pPr>
    </w:p>
    <w:p w:rsidR="00F10678" w:rsidRPr="00072CD6" w:rsidRDefault="00F10678" w:rsidP="00B14506">
      <w:pPr>
        <w:adjustRightInd w:val="0"/>
        <w:ind w:firstLine="709"/>
        <w:jc w:val="center"/>
        <w:outlineLvl w:val="0"/>
        <w:rPr>
          <w:rFonts w:eastAsiaTheme="minorHAnsi"/>
          <w:b/>
          <w:sz w:val="24"/>
          <w:szCs w:val="24"/>
        </w:rPr>
      </w:pPr>
      <w:r w:rsidRPr="00072CD6">
        <w:rPr>
          <w:rFonts w:eastAsiaTheme="minorHAnsi"/>
          <w:b/>
          <w:sz w:val="24"/>
          <w:szCs w:val="24"/>
        </w:rPr>
        <w:t>4. Порядок ознакомления пользователей с информацией</w:t>
      </w:r>
      <w:r w:rsidR="00B14506">
        <w:rPr>
          <w:rFonts w:eastAsiaTheme="minorHAnsi"/>
          <w:b/>
          <w:sz w:val="24"/>
          <w:szCs w:val="24"/>
        </w:rPr>
        <w:t xml:space="preserve"> </w:t>
      </w:r>
      <w:r w:rsidRPr="00072CD6">
        <w:rPr>
          <w:rFonts w:eastAsiaTheme="minorHAnsi"/>
          <w:b/>
          <w:sz w:val="24"/>
          <w:szCs w:val="24"/>
        </w:rPr>
        <w:t>о деятельности органа местного самоуправления</w:t>
      </w:r>
      <w:r w:rsidR="00B14506">
        <w:rPr>
          <w:rFonts w:eastAsiaTheme="minorHAnsi"/>
          <w:b/>
          <w:sz w:val="24"/>
          <w:szCs w:val="24"/>
        </w:rPr>
        <w:t xml:space="preserve"> </w:t>
      </w:r>
      <w:r w:rsidRPr="00072CD6">
        <w:rPr>
          <w:rFonts w:eastAsiaTheme="minorHAnsi"/>
          <w:b/>
          <w:sz w:val="24"/>
          <w:szCs w:val="24"/>
        </w:rPr>
        <w:t>через архивные фонды</w:t>
      </w:r>
    </w:p>
    <w:p w:rsidR="00F10678" w:rsidRPr="00072CD6" w:rsidRDefault="00F10678" w:rsidP="00F10678">
      <w:pPr>
        <w:adjustRightInd w:val="0"/>
        <w:ind w:firstLine="709"/>
        <w:rPr>
          <w:rFonts w:eastAsiaTheme="minorHAnsi"/>
          <w:sz w:val="24"/>
          <w:szCs w:val="24"/>
        </w:rPr>
      </w:pPr>
    </w:p>
    <w:p w:rsidR="00F10678" w:rsidRPr="00072CD6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F10678" w:rsidRPr="00072CD6" w:rsidRDefault="00F10678" w:rsidP="003831A2">
      <w:pPr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 xml:space="preserve">4.2. </w:t>
      </w:r>
      <w:proofErr w:type="gramStart"/>
      <w:r w:rsidRPr="00072CD6">
        <w:rPr>
          <w:rFonts w:eastAsiaTheme="minorHAnsi"/>
          <w:sz w:val="24"/>
          <w:szCs w:val="24"/>
        </w:rPr>
        <w:t xml:space="preserve">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072CD6">
        <w:rPr>
          <w:sz w:val="24"/>
          <w:szCs w:val="24"/>
        </w:rPr>
        <w:t xml:space="preserve">Федеральным </w:t>
      </w:r>
      <w:r w:rsidR="00882B98">
        <w:rPr>
          <w:sz w:val="24"/>
          <w:szCs w:val="24"/>
        </w:rPr>
        <w:t xml:space="preserve">законом от 22.10.2004 № 125-ФЗ </w:t>
      </w:r>
      <w:r w:rsidRPr="00072CD6">
        <w:rPr>
          <w:sz w:val="24"/>
          <w:szCs w:val="24"/>
        </w:rPr>
        <w:t xml:space="preserve">«Об архивном деле в Российской Федерации» </w:t>
      </w:r>
      <w:r w:rsidRPr="00072CD6">
        <w:rPr>
          <w:rFonts w:eastAsiaTheme="minorHAnsi"/>
          <w:sz w:val="24"/>
          <w:szCs w:val="24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</w:t>
      </w:r>
      <w:proofErr w:type="gramEnd"/>
      <w:r w:rsidRPr="00072CD6">
        <w:rPr>
          <w:rFonts w:eastAsiaTheme="minorHAnsi"/>
          <w:sz w:val="24"/>
          <w:szCs w:val="24"/>
        </w:rPr>
        <w:t xml:space="preserve"> на официальном портале муниципального образования.</w:t>
      </w:r>
    </w:p>
    <w:p w:rsidR="0088395D" w:rsidRPr="0050574B" w:rsidRDefault="00F10678" w:rsidP="003831A2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72CD6">
        <w:rPr>
          <w:rFonts w:eastAsiaTheme="minorHAnsi"/>
          <w:sz w:val="24"/>
          <w:szCs w:val="24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sectPr w:rsidR="0088395D" w:rsidRPr="0050574B" w:rsidSect="00F106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41" w:rsidRDefault="001B7541" w:rsidP="00F710CD">
      <w:r>
        <w:separator/>
      </w:r>
    </w:p>
  </w:endnote>
  <w:endnote w:type="continuationSeparator" w:id="0">
    <w:p w:rsidR="001B7541" w:rsidRDefault="001B7541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41" w:rsidRDefault="001B7541" w:rsidP="00F710CD">
      <w:r>
        <w:separator/>
      </w:r>
    </w:p>
  </w:footnote>
  <w:footnote w:type="continuationSeparator" w:id="0">
    <w:p w:rsidR="001B7541" w:rsidRDefault="001B7541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12EBF"/>
    <w:rsid w:val="00017DEB"/>
    <w:rsid w:val="00043B53"/>
    <w:rsid w:val="00056898"/>
    <w:rsid w:val="000626B0"/>
    <w:rsid w:val="000660F5"/>
    <w:rsid w:val="00067D24"/>
    <w:rsid w:val="00070839"/>
    <w:rsid w:val="00072CD6"/>
    <w:rsid w:val="00080C48"/>
    <w:rsid w:val="000B5E91"/>
    <w:rsid w:val="000E0BBB"/>
    <w:rsid w:val="000E7756"/>
    <w:rsid w:val="0010541E"/>
    <w:rsid w:val="00113F2A"/>
    <w:rsid w:val="0011593B"/>
    <w:rsid w:val="00131CDC"/>
    <w:rsid w:val="00145510"/>
    <w:rsid w:val="00156B3C"/>
    <w:rsid w:val="00190AF3"/>
    <w:rsid w:val="00196E47"/>
    <w:rsid w:val="001A4DAD"/>
    <w:rsid w:val="001B7541"/>
    <w:rsid w:val="001C0843"/>
    <w:rsid w:val="001D037C"/>
    <w:rsid w:val="001D35EA"/>
    <w:rsid w:val="00204E67"/>
    <w:rsid w:val="00204F12"/>
    <w:rsid w:val="00211145"/>
    <w:rsid w:val="00223D56"/>
    <w:rsid w:val="00241879"/>
    <w:rsid w:val="00263FCE"/>
    <w:rsid w:val="00273A02"/>
    <w:rsid w:val="00283BE6"/>
    <w:rsid w:val="0028631F"/>
    <w:rsid w:val="00293FB7"/>
    <w:rsid w:val="002B33B7"/>
    <w:rsid w:val="002C5C4B"/>
    <w:rsid w:val="002E4331"/>
    <w:rsid w:val="00307519"/>
    <w:rsid w:val="00333367"/>
    <w:rsid w:val="00336552"/>
    <w:rsid w:val="00342E3E"/>
    <w:rsid w:val="00347B0C"/>
    <w:rsid w:val="0037355A"/>
    <w:rsid w:val="003756A2"/>
    <w:rsid w:val="003831A2"/>
    <w:rsid w:val="00385282"/>
    <w:rsid w:val="003A5617"/>
    <w:rsid w:val="003B34FD"/>
    <w:rsid w:val="003C5FAF"/>
    <w:rsid w:val="003D7F11"/>
    <w:rsid w:val="003F1204"/>
    <w:rsid w:val="004461E7"/>
    <w:rsid w:val="00451D58"/>
    <w:rsid w:val="0046291F"/>
    <w:rsid w:val="00464AD8"/>
    <w:rsid w:val="00475086"/>
    <w:rsid w:val="004850E2"/>
    <w:rsid w:val="00486470"/>
    <w:rsid w:val="00486E73"/>
    <w:rsid w:val="00487820"/>
    <w:rsid w:val="004B7F1A"/>
    <w:rsid w:val="004C2B9E"/>
    <w:rsid w:val="004D0E4E"/>
    <w:rsid w:val="004D6271"/>
    <w:rsid w:val="004D7656"/>
    <w:rsid w:val="004E0D8D"/>
    <w:rsid w:val="004E5C30"/>
    <w:rsid w:val="004F2980"/>
    <w:rsid w:val="004F523B"/>
    <w:rsid w:val="0050574B"/>
    <w:rsid w:val="00536058"/>
    <w:rsid w:val="00542866"/>
    <w:rsid w:val="0055230E"/>
    <w:rsid w:val="005748D9"/>
    <w:rsid w:val="00575B2C"/>
    <w:rsid w:val="005854FD"/>
    <w:rsid w:val="005860A4"/>
    <w:rsid w:val="005A6048"/>
    <w:rsid w:val="005A65C4"/>
    <w:rsid w:val="005C3CF9"/>
    <w:rsid w:val="005E7628"/>
    <w:rsid w:val="005F08E9"/>
    <w:rsid w:val="005F1DB0"/>
    <w:rsid w:val="005F325C"/>
    <w:rsid w:val="00602907"/>
    <w:rsid w:val="00613A0C"/>
    <w:rsid w:val="00632215"/>
    <w:rsid w:val="00644E7C"/>
    <w:rsid w:val="00680CF6"/>
    <w:rsid w:val="006D5C13"/>
    <w:rsid w:val="006E1F98"/>
    <w:rsid w:val="006F42D7"/>
    <w:rsid w:val="00700BAB"/>
    <w:rsid w:val="007235B6"/>
    <w:rsid w:val="00732619"/>
    <w:rsid w:val="00764BD5"/>
    <w:rsid w:val="0077096F"/>
    <w:rsid w:val="00773678"/>
    <w:rsid w:val="0078052C"/>
    <w:rsid w:val="00782270"/>
    <w:rsid w:val="00783D25"/>
    <w:rsid w:val="00795EA6"/>
    <w:rsid w:val="007C1239"/>
    <w:rsid w:val="007C4C18"/>
    <w:rsid w:val="007E5D90"/>
    <w:rsid w:val="007F0582"/>
    <w:rsid w:val="008060B8"/>
    <w:rsid w:val="00814496"/>
    <w:rsid w:val="00817615"/>
    <w:rsid w:val="00871E02"/>
    <w:rsid w:val="00874DA6"/>
    <w:rsid w:val="00882B98"/>
    <w:rsid w:val="0088395D"/>
    <w:rsid w:val="00883A04"/>
    <w:rsid w:val="00896F36"/>
    <w:rsid w:val="008D1736"/>
    <w:rsid w:val="008E271A"/>
    <w:rsid w:val="00914939"/>
    <w:rsid w:val="00920F53"/>
    <w:rsid w:val="009260EF"/>
    <w:rsid w:val="009300C9"/>
    <w:rsid w:val="00934290"/>
    <w:rsid w:val="009430E4"/>
    <w:rsid w:val="0095191B"/>
    <w:rsid w:val="00961075"/>
    <w:rsid w:val="0096610C"/>
    <w:rsid w:val="009731EA"/>
    <w:rsid w:val="00986EB3"/>
    <w:rsid w:val="009906DB"/>
    <w:rsid w:val="00990D07"/>
    <w:rsid w:val="00993CBE"/>
    <w:rsid w:val="00996903"/>
    <w:rsid w:val="009D251C"/>
    <w:rsid w:val="009E0A10"/>
    <w:rsid w:val="00A050B8"/>
    <w:rsid w:val="00A15D6C"/>
    <w:rsid w:val="00A2113D"/>
    <w:rsid w:val="00A22067"/>
    <w:rsid w:val="00A2583F"/>
    <w:rsid w:val="00A37487"/>
    <w:rsid w:val="00A40925"/>
    <w:rsid w:val="00A8132A"/>
    <w:rsid w:val="00A91016"/>
    <w:rsid w:val="00AA39DC"/>
    <w:rsid w:val="00AA68AF"/>
    <w:rsid w:val="00AB113D"/>
    <w:rsid w:val="00AB62AD"/>
    <w:rsid w:val="00AB78C3"/>
    <w:rsid w:val="00AB7F02"/>
    <w:rsid w:val="00AC2C76"/>
    <w:rsid w:val="00AC2FEF"/>
    <w:rsid w:val="00AC47CB"/>
    <w:rsid w:val="00AD339A"/>
    <w:rsid w:val="00B037ED"/>
    <w:rsid w:val="00B12F8D"/>
    <w:rsid w:val="00B14506"/>
    <w:rsid w:val="00B36250"/>
    <w:rsid w:val="00B371F3"/>
    <w:rsid w:val="00B42217"/>
    <w:rsid w:val="00B62D1C"/>
    <w:rsid w:val="00B96AFB"/>
    <w:rsid w:val="00BA32A6"/>
    <w:rsid w:val="00BB1181"/>
    <w:rsid w:val="00BD2871"/>
    <w:rsid w:val="00BD6786"/>
    <w:rsid w:val="00BE204D"/>
    <w:rsid w:val="00BE2E59"/>
    <w:rsid w:val="00C008AF"/>
    <w:rsid w:val="00C01F55"/>
    <w:rsid w:val="00C404D0"/>
    <w:rsid w:val="00C64F05"/>
    <w:rsid w:val="00C7385D"/>
    <w:rsid w:val="00C764F8"/>
    <w:rsid w:val="00C87FD2"/>
    <w:rsid w:val="00CA510D"/>
    <w:rsid w:val="00CB5661"/>
    <w:rsid w:val="00CD7CDD"/>
    <w:rsid w:val="00D046EB"/>
    <w:rsid w:val="00D0560D"/>
    <w:rsid w:val="00D1399E"/>
    <w:rsid w:val="00D405DC"/>
    <w:rsid w:val="00D55D17"/>
    <w:rsid w:val="00D67DEA"/>
    <w:rsid w:val="00D84D4D"/>
    <w:rsid w:val="00D959BC"/>
    <w:rsid w:val="00DA6329"/>
    <w:rsid w:val="00DB33E4"/>
    <w:rsid w:val="00DC5A8B"/>
    <w:rsid w:val="00DD5F74"/>
    <w:rsid w:val="00DE2B6D"/>
    <w:rsid w:val="00E26E5E"/>
    <w:rsid w:val="00E27BF3"/>
    <w:rsid w:val="00E40C3E"/>
    <w:rsid w:val="00E448CA"/>
    <w:rsid w:val="00E52F6B"/>
    <w:rsid w:val="00E56849"/>
    <w:rsid w:val="00E577B8"/>
    <w:rsid w:val="00E643B8"/>
    <w:rsid w:val="00E67D59"/>
    <w:rsid w:val="00E83997"/>
    <w:rsid w:val="00E87669"/>
    <w:rsid w:val="00E966BD"/>
    <w:rsid w:val="00EA70FC"/>
    <w:rsid w:val="00EA7E9A"/>
    <w:rsid w:val="00ED3CD4"/>
    <w:rsid w:val="00ED57CF"/>
    <w:rsid w:val="00EE06C4"/>
    <w:rsid w:val="00EF0C95"/>
    <w:rsid w:val="00F051AB"/>
    <w:rsid w:val="00F10678"/>
    <w:rsid w:val="00F20CD0"/>
    <w:rsid w:val="00F25A65"/>
    <w:rsid w:val="00F301B5"/>
    <w:rsid w:val="00F34AE7"/>
    <w:rsid w:val="00F43149"/>
    <w:rsid w:val="00F54046"/>
    <w:rsid w:val="00F56F99"/>
    <w:rsid w:val="00F704AC"/>
    <w:rsid w:val="00F710CD"/>
    <w:rsid w:val="00F776C6"/>
    <w:rsid w:val="00F879B6"/>
    <w:rsid w:val="00FD7B68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48CA"/>
  </w:style>
  <w:style w:type="character" w:customStyle="1" w:styleId="af0">
    <w:name w:val="Текст примечания Знак"/>
    <w:basedOn w:val="a0"/>
    <w:link w:val="af"/>
    <w:uiPriority w:val="99"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585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585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uiPriority w:val="99"/>
    <w:semiHidden/>
    <w:rsid w:val="004C2B9E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DA6329"/>
    <w:rPr>
      <w:rFonts w:ascii="Times New Roman" w:hAnsi="Times New Roman" w:cs="Times New Roman"/>
      <w:sz w:val="2"/>
    </w:rPr>
  </w:style>
  <w:style w:type="paragraph" w:customStyle="1" w:styleId="af8">
    <w:name w:val="Текст акта"/>
    <w:uiPriority w:val="99"/>
    <w:rsid w:val="00AB62AD"/>
    <w:pPr>
      <w:widowControl w:val="0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afievk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2A55AA2EE7C1BA175F834894C8AAC89991381E4627900B694D302BCCFB8378298E2C0FF3F7DEA3AC0072FC85D7AAFD657Be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2A55AA2EE7C1BA175F9D4582A4F4CC9C9A66144E269F55351E367C93AB852D7BCE7256A3B395AEAC1E6EFC867Ce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tafiev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vt:lpstr>
    </vt:vector>
  </TitlesOfParts>
  <Company>Microsoft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об утверждении положения</dc:title>
  <dc:creator>Martynov</dc:creator>
  <cp:lastModifiedBy>User</cp:lastModifiedBy>
  <cp:revision>5</cp:revision>
  <cp:lastPrinted>2023-07-11T13:21:00Z</cp:lastPrinted>
  <dcterms:created xsi:type="dcterms:W3CDTF">2023-06-26T04:41:00Z</dcterms:created>
  <dcterms:modified xsi:type="dcterms:W3CDTF">2023-07-11T13:23:00Z</dcterms:modified>
</cp:coreProperties>
</file>