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B0" w:rsidRDefault="00B57EB0" w:rsidP="00B57EB0">
      <w:pPr>
        <w:jc w:val="center"/>
        <w:rPr>
          <w:rFonts w:cs="Microsoft YaHei"/>
          <w:b/>
          <w:kern w:val="2"/>
          <w:lang w:eastAsia="ar-SA"/>
        </w:rPr>
      </w:pPr>
      <w:r>
        <w:rPr>
          <w:rFonts w:cs="Microsoft YaHei"/>
          <w:b/>
          <w:kern w:val="2"/>
          <w:lang w:eastAsia="ar-SA"/>
        </w:rPr>
        <w:t xml:space="preserve">АДМИНИСТРАЦИЯ  АСТАФЬЕВСКОГО СЕЛЬСОВЕТА </w:t>
      </w:r>
    </w:p>
    <w:p w:rsidR="00B57EB0" w:rsidRDefault="00B57EB0" w:rsidP="00B57EB0">
      <w:pPr>
        <w:jc w:val="center"/>
        <w:rPr>
          <w:rFonts w:cs="Microsoft YaHei"/>
          <w:kern w:val="2"/>
          <w:lang w:eastAsia="ar-SA"/>
        </w:rPr>
      </w:pPr>
      <w:r>
        <w:rPr>
          <w:rFonts w:cs="Microsoft YaHei"/>
          <w:b/>
          <w:kern w:val="2"/>
          <w:lang w:eastAsia="ar-SA"/>
        </w:rPr>
        <w:t xml:space="preserve"> КАНСКОГО РАЙОНА  КРАСНОЯРСКОГО КРАЯ</w:t>
      </w:r>
    </w:p>
    <w:p w:rsidR="00B57EB0" w:rsidRDefault="00B57EB0" w:rsidP="00B57EB0">
      <w:pPr>
        <w:jc w:val="center"/>
        <w:rPr>
          <w:rFonts w:cs="Microsoft YaHei"/>
          <w:kern w:val="2"/>
          <w:lang w:eastAsia="ar-SA"/>
        </w:rPr>
      </w:pPr>
    </w:p>
    <w:p w:rsidR="00B57EB0" w:rsidRDefault="00B57EB0" w:rsidP="00B57EB0">
      <w:pPr>
        <w:jc w:val="center"/>
        <w:rPr>
          <w:rFonts w:cs="Microsoft YaHei"/>
          <w:kern w:val="2"/>
          <w:lang w:eastAsia="ar-SA"/>
        </w:rPr>
      </w:pPr>
      <w:r>
        <w:rPr>
          <w:rFonts w:cs="Microsoft YaHei"/>
          <w:b/>
          <w:kern w:val="2"/>
          <w:lang w:eastAsia="ar-SA"/>
        </w:rPr>
        <w:t>ПОСТАНОВЛЕНИЕ</w:t>
      </w:r>
    </w:p>
    <w:p w:rsidR="00B57EB0" w:rsidRDefault="00B57EB0" w:rsidP="00B57EB0">
      <w:pPr>
        <w:suppressAutoHyphens w:val="0"/>
        <w:rPr>
          <w:lang w:eastAsia="ru-RU"/>
        </w:rPr>
      </w:pPr>
    </w:p>
    <w:p w:rsidR="00B57EB0" w:rsidRDefault="00B57EB0" w:rsidP="00B57EB0">
      <w:pPr>
        <w:suppressAutoHyphens w:val="0"/>
        <w:rPr>
          <w:lang w:eastAsia="ru-RU"/>
        </w:rPr>
      </w:pPr>
      <w:r>
        <w:rPr>
          <w:lang w:eastAsia="ru-RU"/>
        </w:rPr>
        <w:t>15 декабря 2023г.                                    с. Астафьевка                                                 №72-пг</w:t>
      </w:r>
    </w:p>
    <w:p w:rsidR="00DE44CD" w:rsidRDefault="00DE44CD" w:rsidP="00B57EB0">
      <w:pPr>
        <w:suppressAutoHyphens w:val="0"/>
        <w:rPr>
          <w:lang w:eastAsia="ru-RU"/>
        </w:rPr>
      </w:pPr>
    </w:p>
    <w:p w:rsidR="00DE44CD" w:rsidRDefault="00DE44CD" w:rsidP="00B57EB0">
      <w:pPr>
        <w:suppressAutoHyphens w:val="0"/>
        <w:rPr>
          <w:lang w:eastAsia="ru-RU"/>
        </w:rPr>
      </w:pPr>
    </w:p>
    <w:p w:rsidR="00DE44CD" w:rsidRDefault="007059D5" w:rsidP="00002119">
      <w:pPr>
        <w:suppressAutoHyphens w:val="0"/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 измене</w:t>
      </w:r>
      <w:bookmarkStart w:id="0" w:name="_GoBack"/>
      <w:bookmarkEnd w:id="0"/>
      <w:r w:rsidR="00DE44CD" w:rsidRPr="00DE44CD">
        <w:rPr>
          <w:rFonts w:eastAsiaTheme="minorHAnsi"/>
          <w:lang w:eastAsia="en-US"/>
        </w:rPr>
        <w:t>нии адреса</w:t>
      </w:r>
    </w:p>
    <w:p w:rsidR="00002119" w:rsidRPr="00DE44CD" w:rsidRDefault="00002119" w:rsidP="00002119">
      <w:pPr>
        <w:suppressAutoHyphens w:val="0"/>
        <w:spacing w:line="276" w:lineRule="auto"/>
        <w:jc w:val="center"/>
        <w:rPr>
          <w:rFonts w:eastAsiaTheme="minorHAnsi"/>
          <w:lang w:eastAsia="en-US"/>
        </w:rPr>
      </w:pPr>
    </w:p>
    <w:p w:rsidR="00DE44CD" w:rsidRPr="00DE44CD" w:rsidRDefault="00DE44CD" w:rsidP="00002119">
      <w:pPr>
        <w:suppressAutoHyphens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E44CD">
        <w:rPr>
          <w:rFonts w:eastAsiaTheme="minorHAnsi"/>
          <w:lang w:eastAsia="en-US"/>
        </w:rPr>
        <w:t xml:space="preserve">В связи с вступлением в силу Закона РФ от 06.10.2003г. №131-ФЗ «об общих принципах организации местного самоуправления», Закона Красноярского края №13-3015 от 18.02.2005г. «Об установлении границ и наделения соответствующим статусом муниципального образования Канский район и находящихся в его границах иных муниципальных образований» ст.7 Устава Астафьевского сельсовета, </w:t>
      </w:r>
      <w:r w:rsidRPr="00DE44CD">
        <w:rPr>
          <w:rFonts w:eastAsiaTheme="minorHAnsi"/>
          <w:b/>
          <w:lang w:eastAsia="en-US"/>
        </w:rPr>
        <w:t>ПОСТАНОВЛЯЮ</w:t>
      </w:r>
      <w:r w:rsidRPr="00DE44CD">
        <w:rPr>
          <w:rFonts w:eastAsiaTheme="minorHAnsi"/>
          <w:lang w:eastAsia="en-US"/>
        </w:rPr>
        <w:t>:</w:t>
      </w:r>
    </w:p>
    <w:p w:rsidR="00002119" w:rsidRPr="00DE44CD" w:rsidRDefault="00415805" w:rsidP="00002119">
      <w:pPr>
        <w:suppressAutoHyphens w:val="0"/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1</w:t>
      </w:r>
      <w:r w:rsidR="00002119">
        <w:rPr>
          <w:rFonts w:eastAsiaTheme="minorHAnsi"/>
          <w:color w:val="000000"/>
          <w:lang w:eastAsia="en-US"/>
        </w:rPr>
        <w:t>.</w:t>
      </w:r>
      <w:r w:rsidR="00002119" w:rsidRPr="00002119">
        <w:rPr>
          <w:rFonts w:eastAsiaTheme="minorHAnsi"/>
          <w:color w:val="000000"/>
          <w:lang w:eastAsia="en-US"/>
        </w:rPr>
        <w:t xml:space="preserve"> </w:t>
      </w:r>
      <w:r w:rsidR="00002119">
        <w:rPr>
          <w:rFonts w:eastAsiaTheme="minorHAnsi"/>
          <w:color w:val="000000"/>
          <w:lang w:eastAsia="en-US"/>
        </w:rPr>
        <w:t xml:space="preserve"> </w:t>
      </w:r>
      <w:r w:rsidR="00002119">
        <w:rPr>
          <w:rFonts w:eastAsiaTheme="minorHAnsi"/>
          <w:lang w:eastAsia="en-US"/>
        </w:rPr>
        <w:t>Нежилому зданию</w:t>
      </w:r>
      <w:r w:rsidR="00002119" w:rsidRPr="00DE44CD">
        <w:rPr>
          <w:rFonts w:eastAsiaTheme="minorHAnsi"/>
          <w:lang w:eastAsia="en-US"/>
        </w:rPr>
        <w:t xml:space="preserve"> с к</w:t>
      </w:r>
      <w:r w:rsidR="00002119">
        <w:rPr>
          <w:rFonts w:eastAsiaTheme="minorHAnsi"/>
          <w:lang w:eastAsia="en-US"/>
        </w:rPr>
        <w:t>адастровым номером 24:18:</w:t>
      </w:r>
      <w:r w:rsidR="00981C79">
        <w:rPr>
          <w:rFonts w:eastAsiaTheme="minorHAnsi"/>
          <w:lang w:eastAsia="en-US"/>
        </w:rPr>
        <w:t>3101004:214</w:t>
      </w:r>
      <w:r w:rsidR="00002119" w:rsidRPr="00DE44CD">
        <w:rPr>
          <w:rFonts w:eastAsiaTheme="minorHAnsi"/>
          <w:lang w:eastAsia="en-US"/>
        </w:rPr>
        <w:t xml:space="preserve"> </w:t>
      </w:r>
      <w:r w:rsidR="00002119">
        <w:rPr>
          <w:rFonts w:eastAsiaTheme="minorHAnsi"/>
          <w:lang w:eastAsia="en-US"/>
        </w:rPr>
        <w:t xml:space="preserve"> </w:t>
      </w:r>
      <w:r w:rsidR="00002119" w:rsidRPr="00DE44CD">
        <w:rPr>
          <w:rFonts w:eastAsiaTheme="minorHAnsi"/>
          <w:lang w:eastAsia="en-US"/>
        </w:rPr>
        <w:t>присвоить адрес:</w:t>
      </w:r>
    </w:p>
    <w:p w:rsidR="00B57EB0" w:rsidRDefault="00002119" w:rsidP="00002119">
      <w:pPr>
        <w:suppressAutoHyphens w:val="0"/>
        <w:spacing w:line="276" w:lineRule="auto"/>
        <w:ind w:left="927"/>
        <w:contextualSpacing/>
        <w:jc w:val="both"/>
        <w:rPr>
          <w:rFonts w:eastAsiaTheme="minorHAnsi"/>
          <w:color w:val="000000"/>
          <w:lang w:eastAsia="en-US"/>
        </w:rPr>
      </w:pPr>
      <w:r w:rsidRPr="00DE44CD">
        <w:rPr>
          <w:rFonts w:eastAsiaTheme="minorHAnsi"/>
          <w:color w:val="000000"/>
          <w:lang w:eastAsia="en-US"/>
        </w:rPr>
        <w:t>Российская Федерация, Красноярский край, муниципальный район Канский, сельское поселение Астафьевский сельсовет, село Астафьевка,</w:t>
      </w:r>
      <w:r>
        <w:rPr>
          <w:rFonts w:eastAsiaTheme="minorHAnsi"/>
          <w:color w:val="000000"/>
          <w:lang w:eastAsia="en-US"/>
        </w:rPr>
        <w:t xml:space="preserve"> улица Победы, дом 1, строение 1;</w:t>
      </w:r>
    </w:p>
    <w:p w:rsidR="00002119" w:rsidRPr="00002119" w:rsidRDefault="00415805" w:rsidP="00002119">
      <w:pPr>
        <w:spacing w:line="276" w:lineRule="auto"/>
        <w:jc w:val="both"/>
      </w:pPr>
      <w:r>
        <w:t xml:space="preserve">          2</w:t>
      </w:r>
      <w:r w:rsidR="00002119">
        <w:t xml:space="preserve">. </w:t>
      </w:r>
      <w:r w:rsidR="00002119" w:rsidRPr="00002119">
        <w:t>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002119" w:rsidRPr="00002119" w:rsidRDefault="00415805" w:rsidP="00002119">
      <w:pPr>
        <w:spacing w:line="276" w:lineRule="auto"/>
        <w:jc w:val="both"/>
      </w:pPr>
      <w:r>
        <w:t xml:space="preserve">          3</w:t>
      </w:r>
      <w:r w:rsidR="00002119">
        <w:t xml:space="preserve">. </w:t>
      </w:r>
      <w:proofErr w:type="gramStart"/>
      <w:r w:rsidR="00002119" w:rsidRPr="00002119">
        <w:t>Контроль за</w:t>
      </w:r>
      <w:proofErr w:type="gramEnd"/>
      <w:r w:rsidR="00002119" w:rsidRPr="00002119">
        <w:t xml:space="preserve"> исполнением настоящего постановления возложить на специалиста 1 категории по имущественным и земельным вопросам администрации Астафьевского сельсовета Чернову О.А.</w:t>
      </w:r>
    </w:p>
    <w:p w:rsidR="00002119" w:rsidRPr="00002119" w:rsidRDefault="00415805" w:rsidP="00002119">
      <w:pPr>
        <w:spacing w:line="276" w:lineRule="auto"/>
        <w:jc w:val="both"/>
      </w:pPr>
      <w:r>
        <w:t xml:space="preserve">          4</w:t>
      </w:r>
      <w:r w:rsidR="00002119">
        <w:t xml:space="preserve">. </w:t>
      </w:r>
      <w:r w:rsidR="00002119" w:rsidRPr="00002119">
        <w:t>Постановление вступает в силу со дня подписания.</w:t>
      </w:r>
    </w:p>
    <w:p w:rsidR="00002119" w:rsidRDefault="00B57EB0" w:rsidP="00002119">
      <w:pPr>
        <w:pStyle w:val="Style2"/>
        <w:widowControl/>
        <w:tabs>
          <w:tab w:val="left" w:pos="0"/>
        </w:tabs>
        <w:spacing w:line="240" w:lineRule="exact"/>
        <w:ind w:firstLine="0"/>
        <w:jc w:val="both"/>
        <w:rPr>
          <w:rFonts w:eastAsia="Lucida Sans Unicode"/>
          <w:color w:val="000000"/>
          <w:kern w:val="2"/>
          <w:lang w:eastAsia="ar-SA"/>
        </w:rPr>
      </w:pPr>
      <w:r>
        <w:rPr>
          <w:rFonts w:ascii="Arial" w:eastAsia="Arial" w:hAnsi="Arial" w:cs="Arial"/>
          <w:kern w:val="2"/>
          <w:lang w:eastAsia="ar-SA"/>
        </w:rPr>
        <w:t xml:space="preserve">          </w:t>
      </w:r>
    </w:p>
    <w:p w:rsidR="00B57EB0" w:rsidRPr="00002119" w:rsidRDefault="00B57EB0" w:rsidP="00002119">
      <w:pPr>
        <w:shd w:val="clear" w:color="auto" w:fill="FFFFFF"/>
        <w:spacing w:line="100" w:lineRule="atLeast"/>
        <w:ind w:firstLine="567"/>
        <w:jc w:val="both"/>
        <w:textAlignment w:val="baseline"/>
        <w:rPr>
          <w:rFonts w:eastAsia="Lucida Sans Unicode"/>
          <w:color w:val="000000"/>
          <w:kern w:val="2"/>
          <w:lang w:eastAsia="ar-SA"/>
        </w:rPr>
      </w:pPr>
    </w:p>
    <w:p w:rsidR="00B57EB0" w:rsidRDefault="00B57EB0" w:rsidP="00B57EB0">
      <w:pPr>
        <w:spacing w:line="100" w:lineRule="atLeast"/>
        <w:textAlignment w:val="baseline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Глава </w:t>
      </w:r>
      <w:r>
        <w:rPr>
          <w:rFonts w:eastAsia="Lucida Sans Unicode"/>
          <w:bCs/>
          <w:kern w:val="2"/>
          <w:lang w:eastAsia="ar-SA"/>
        </w:rPr>
        <w:t>Астафьевского</w:t>
      </w:r>
      <w:r>
        <w:rPr>
          <w:rFonts w:eastAsia="Lucida Sans Unicode"/>
          <w:b/>
          <w:bCs/>
          <w:kern w:val="2"/>
          <w:lang w:eastAsia="ar-SA"/>
        </w:rPr>
        <w:t xml:space="preserve"> </w:t>
      </w:r>
      <w:r>
        <w:rPr>
          <w:rFonts w:eastAsia="Lucida Sans Unicode"/>
          <w:kern w:val="2"/>
          <w:lang w:eastAsia="ar-SA"/>
        </w:rPr>
        <w:t xml:space="preserve">сельсовета                                                                               Е.В. Булах   </w:t>
      </w:r>
    </w:p>
    <w:p w:rsidR="00B57EB0" w:rsidRDefault="00B57EB0" w:rsidP="00B57EB0">
      <w:pPr>
        <w:spacing w:line="100" w:lineRule="atLeast"/>
        <w:jc w:val="both"/>
        <w:textAlignment w:val="baseline"/>
        <w:rPr>
          <w:rFonts w:ascii="Arial" w:eastAsia="Lucida Sans Unicode" w:hAnsi="Arial" w:cs="Arial"/>
          <w:kern w:val="2"/>
          <w:lang w:eastAsia="ar-SA"/>
        </w:rPr>
      </w:pPr>
    </w:p>
    <w:p w:rsidR="00B57EB0" w:rsidRDefault="00B57EB0" w:rsidP="00B57EB0">
      <w:pPr>
        <w:ind w:firstLine="660"/>
        <w:jc w:val="both"/>
      </w:pPr>
    </w:p>
    <w:p w:rsidR="00B57EB0" w:rsidRDefault="00B57EB0" w:rsidP="00B57EB0">
      <w:pPr>
        <w:ind w:firstLine="660"/>
        <w:jc w:val="both"/>
      </w:pPr>
    </w:p>
    <w:p w:rsidR="00B57EB0" w:rsidRDefault="00B57EB0" w:rsidP="00B57EB0"/>
    <w:p w:rsidR="00F312E8" w:rsidRDefault="00F312E8"/>
    <w:sectPr w:rsidR="00F3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1847"/>
    <w:multiLevelType w:val="hybridMultilevel"/>
    <w:tmpl w:val="047A39F4"/>
    <w:lvl w:ilvl="0" w:tplc="8E421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10"/>
    <w:rsid w:val="00002119"/>
    <w:rsid w:val="00415805"/>
    <w:rsid w:val="007059D5"/>
    <w:rsid w:val="007061DD"/>
    <w:rsid w:val="00760A10"/>
    <w:rsid w:val="00981C79"/>
    <w:rsid w:val="00B57EB0"/>
    <w:rsid w:val="00DE44CD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57EB0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B57EB0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002119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57EB0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B57EB0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002119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2023-12-15T02:27:00Z</cp:lastPrinted>
  <dcterms:created xsi:type="dcterms:W3CDTF">2023-12-15T01:22:00Z</dcterms:created>
  <dcterms:modified xsi:type="dcterms:W3CDTF">2023-12-15T02:27:00Z</dcterms:modified>
</cp:coreProperties>
</file>