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39AA" w14:textId="6F37041D" w:rsidR="004B0B66" w:rsidRPr="00C36B77" w:rsidRDefault="004B0B66" w:rsidP="004B0B66">
      <w:pPr>
        <w:ind w:left="-284"/>
        <w:jc w:val="center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C36B77">
        <w:rPr>
          <w:rFonts w:ascii="Arial" w:hAnsi="Arial" w:cs="Arial"/>
          <w:b/>
          <w:kern w:val="1"/>
          <w:sz w:val="24"/>
          <w:szCs w:val="24"/>
          <w:lang w:eastAsia="ar-SA"/>
        </w:rPr>
        <w:t>АСТАФЬЕВСКИЙ  СЕЛЬСКИЙ СОВЕТ ДЕПУТАТОВ</w:t>
      </w:r>
    </w:p>
    <w:p w14:paraId="6C007A67" w14:textId="4FF882A2" w:rsidR="004B0B66" w:rsidRPr="00C36B77" w:rsidRDefault="004B0B66" w:rsidP="004B0B66">
      <w:pPr>
        <w:tabs>
          <w:tab w:val="left" w:pos="3248"/>
          <w:tab w:val="center" w:pos="4819"/>
        </w:tabs>
        <w:jc w:val="center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C36B77">
        <w:rPr>
          <w:rFonts w:ascii="Arial" w:hAnsi="Arial" w:cs="Arial"/>
          <w:b/>
          <w:kern w:val="1"/>
          <w:sz w:val="24"/>
          <w:szCs w:val="24"/>
          <w:lang w:eastAsia="ar-SA"/>
        </w:rPr>
        <w:t>КАНСКОГО РАЙОНА  КРАСНОЯРСКОГО КРАЯ</w:t>
      </w:r>
    </w:p>
    <w:p w14:paraId="791D0AD8" w14:textId="418D7CFB" w:rsidR="004B0B66" w:rsidRPr="00C36B77" w:rsidRDefault="004B0B66" w:rsidP="004B0B66">
      <w:pPr>
        <w:pStyle w:val="3"/>
        <w:ind w:left="-567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36B77">
        <w:rPr>
          <w:rFonts w:ascii="Arial" w:hAnsi="Arial" w:cs="Arial"/>
          <w:b/>
          <w:bCs/>
          <w:color w:val="auto"/>
          <w:sz w:val="24"/>
          <w:szCs w:val="24"/>
        </w:rPr>
        <w:t>РЕШЕНИЕ</w:t>
      </w:r>
    </w:p>
    <w:p w14:paraId="6A35EC37" w14:textId="77777777" w:rsidR="004B0B66" w:rsidRPr="00C36B77" w:rsidRDefault="004B0B66" w:rsidP="004B0B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x-none"/>
        </w:rPr>
      </w:pPr>
    </w:p>
    <w:p w14:paraId="31B3DB9D" w14:textId="044EBC45" w:rsidR="004B0B66" w:rsidRPr="00C36B77" w:rsidRDefault="004B0B66" w:rsidP="004B0B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6B77">
        <w:rPr>
          <w:rFonts w:ascii="Arial" w:hAnsi="Arial" w:cs="Arial"/>
          <w:sz w:val="24"/>
          <w:szCs w:val="24"/>
        </w:rPr>
        <w:t>«</w:t>
      </w:r>
      <w:r w:rsidR="002833EC" w:rsidRPr="00C36B77">
        <w:rPr>
          <w:rFonts w:ascii="Arial" w:hAnsi="Arial" w:cs="Arial"/>
          <w:sz w:val="24"/>
          <w:szCs w:val="24"/>
        </w:rPr>
        <w:t>11</w:t>
      </w:r>
      <w:r w:rsidRPr="00C36B77">
        <w:rPr>
          <w:rFonts w:ascii="Arial" w:hAnsi="Arial" w:cs="Arial"/>
          <w:sz w:val="24"/>
          <w:szCs w:val="24"/>
        </w:rPr>
        <w:t xml:space="preserve">» </w:t>
      </w:r>
      <w:r w:rsidR="002833EC" w:rsidRPr="00C36B77">
        <w:rPr>
          <w:rFonts w:ascii="Arial" w:hAnsi="Arial" w:cs="Arial"/>
          <w:sz w:val="24"/>
          <w:szCs w:val="24"/>
        </w:rPr>
        <w:t xml:space="preserve">июня </w:t>
      </w:r>
      <w:r w:rsidRPr="00C36B77">
        <w:rPr>
          <w:rFonts w:ascii="Arial" w:hAnsi="Arial" w:cs="Arial"/>
          <w:sz w:val="24"/>
          <w:szCs w:val="24"/>
        </w:rPr>
        <w:t>2025 г.</w:t>
      </w:r>
      <w:r w:rsidRPr="00C36B77">
        <w:rPr>
          <w:rFonts w:ascii="Arial" w:hAnsi="Arial" w:cs="Arial"/>
          <w:sz w:val="24"/>
          <w:szCs w:val="24"/>
        </w:rPr>
        <w:tab/>
      </w:r>
      <w:r w:rsidRPr="00C36B77">
        <w:rPr>
          <w:rFonts w:ascii="Arial" w:hAnsi="Arial" w:cs="Arial"/>
          <w:sz w:val="24"/>
          <w:szCs w:val="24"/>
        </w:rPr>
        <w:tab/>
      </w:r>
      <w:r w:rsidR="00C36B77">
        <w:rPr>
          <w:rFonts w:ascii="Arial" w:hAnsi="Arial" w:cs="Arial"/>
          <w:sz w:val="24"/>
          <w:szCs w:val="24"/>
        </w:rPr>
        <w:t xml:space="preserve">         </w:t>
      </w:r>
      <w:r w:rsidRPr="00C36B77">
        <w:rPr>
          <w:rFonts w:ascii="Arial" w:hAnsi="Arial" w:cs="Arial"/>
          <w:sz w:val="24"/>
          <w:szCs w:val="24"/>
        </w:rPr>
        <w:t xml:space="preserve">    с. Астафьевка</w:t>
      </w:r>
      <w:r w:rsidRPr="00C36B77">
        <w:rPr>
          <w:rFonts w:ascii="Arial" w:hAnsi="Arial" w:cs="Arial"/>
          <w:sz w:val="24"/>
          <w:szCs w:val="24"/>
        </w:rPr>
        <w:tab/>
      </w:r>
      <w:r w:rsidRPr="00C36B77">
        <w:rPr>
          <w:rFonts w:ascii="Arial" w:hAnsi="Arial" w:cs="Arial"/>
          <w:sz w:val="24"/>
          <w:szCs w:val="24"/>
        </w:rPr>
        <w:tab/>
      </w:r>
      <w:r w:rsidRPr="00C36B77">
        <w:rPr>
          <w:rFonts w:ascii="Arial" w:hAnsi="Arial" w:cs="Arial"/>
          <w:sz w:val="24"/>
          <w:szCs w:val="24"/>
        </w:rPr>
        <w:tab/>
      </w:r>
      <w:r w:rsidRPr="00C36B77">
        <w:rPr>
          <w:rFonts w:ascii="Arial" w:hAnsi="Arial" w:cs="Arial"/>
          <w:sz w:val="24"/>
          <w:szCs w:val="24"/>
        </w:rPr>
        <w:tab/>
        <w:t xml:space="preserve">     №</w:t>
      </w:r>
      <w:r w:rsidR="002833EC" w:rsidRPr="00C36B77">
        <w:rPr>
          <w:rFonts w:ascii="Arial" w:hAnsi="Arial" w:cs="Arial"/>
          <w:sz w:val="24"/>
          <w:szCs w:val="24"/>
        </w:rPr>
        <w:t>44</w:t>
      </w:r>
      <w:r w:rsidRPr="00C36B77">
        <w:rPr>
          <w:rFonts w:ascii="Arial" w:hAnsi="Arial" w:cs="Arial"/>
          <w:sz w:val="24"/>
          <w:szCs w:val="24"/>
        </w:rPr>
        <w:t>-</w:t>
      </w:r>
      <w:r w:rsidR="002833EC" w:rsidRPr="00C36B77">
        <w:rPr>
          <w:rFonts w:ascii="Arial" w:hAnsi="Arial" w:cs="Arial"/>
          <w:sz w:val="24"/>
          <w:szCs w:val="24"/>
        </w:rPr>
        <w:t>128</w:t>
      </w:r>
    </w:p>
    <w:p w14:paraId="5BFCE382" w14:textId="77777777" w:rsidR="004B0B66" w:rsidRPr="00C36B77" w:rsidRDefault="004B0B66" w:rsidP="004B0B66">
      <w:pPr>
        <w:rPr>
          <w:rFonts w:ascii="Arial" w:hAnsi="Arial" w:cs="Arial"/>
          <w:sz w:val="24"/>
          <w:szCs w:val="24"/>
        </w:rPr>
      </w:pPr>
    </w:p>
    <w:p w14:paraId="0FB0EB64" w14:textId="6A280F27" w:rsidR="004B0B66" w:rsidRPr="00C36B77" w:rsidRDefault="004B0B66" w:rsidP="004B0B66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C36B77">
        <w:rPr>
          <w:rFonts w:ascii="Arial" w:hAnsi="Arial" w:cs="Arial"/>
          <w:sz w:val="24"/>
          <w:szCs w:val="24"/>
        </w:rPr>
        <w:t>«О внесении изменений в решение Астафьевского</w:t>
      </w:r>
      <w:r w:rsidRPr="00C36B77">
        <w:rPr>
          <w:rFonts w:ascii="Arial" w:hAnsi="Arial" w:cs="Arial"/>
          <w:i/>
          <w:sz w:val="24"/>
          <w:szCs w:val="24"/>
        </w:rPr>
        <w:t xml:space="preserve"> </w:t>
      </w:r>
      <w:r w:rsidRPr="00C36B77">
        <w:rPr>
          <w:rFonts w:ascii="Arial" w:hAnsi="Arial" w:cs="Arial"/>
          <w:sz w:val="24"/>
          <w:szCs w:val="24"/>
        </w:rPr>
        <w:t>сельского Совета депутатов от</w:t>
      </w:r>
      <w:r w:rsidRPr="00C36B77">
        <w:rPr>
          <w:rFonts w:ascii="Arial" w:hAnsi="Arial" w:cs="Arial"/>
          <w:i/>
          <w:sz w:val="24"/>
          <w:szCs w:val="24"/>
        </w:rPr>
        <w:t xml:space="preserve"> </w:t>
      </w:r>
      <w:r w:rsidRPr="00C36B77">
        <w:rPr>
          <w:rFonts w:ascii="Arial" w:hAnsi="Arial" w:cs="Arial"/>
          <w:sz w:val="24"/>
          <w:szCs w:val="24"/>
        </w:rPr>
        <w:t>17.11.2021 №8-30</w:t>
      </w:r>
      <w:r w:rsidRPr="00C36B77">
        <w:rPr>
          <w:rFonts w:ascii="Arial" w:hAnsi="Arial" w:cs="Arial"/>
          <w:i/>
          <w:sz w:val="24"/>
          <w:szCs w:val="24"/>
        </w:rPr>
        <w:t xml:space="preserve"> </w:t>
      </w:r>
      <w:r w:rsidRPr="00C36B77">
        <w:rPr>
          <w:rFonts w:ascii="Arial" w:hAnsi="Arial" w:cs="Arial"/>
          <w:sz w:val="24"/>
          <w:szCs w:val="24"/>
        </w:rPr>
        <w:t>«</w:t>
      </w:r>
      <w:r w:rsidRPr="00C36B77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</w:t>
      </w:r>
      <w:bookmarkStart w:id="0" w:name="_Hlk77671647"/>
      <w:r w:rsidRPr="00C36B77">
        <w:rPr>
          <w:rFonts w:ascii="Arial" w:hAnsi="Arial" w:cs="Arial"/>
          <w:bCs/>
          <w:color w:val="000000"/>
          <w:sz w:val="24"/>
          <w:szCs w:val="24"/>
        </w:rPr>
        <w:t>о муни</w:t>
      </w:r>
      <w:bookmarkStart w:id="1" w:name="_Hlk77686366"/>
      <w:r w:rsidRPr="00C36B77">
        <w:rPr>
          <w:rFonts w:ascii="Arial" w:hAnsi="Arial" w:cs="Arial"/>
          <w:bCs/>
          <w:color w:val="000000"/>
          <w:sz w:val="24"/>
          <w:szCs w:val="24"/>
        </w:rPr>
        <w:t xml:space="preserve">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Pr="00C36B77">
        <w:rPr>
          <w:rFonts w:ascii="Arial" w:hAnsi="Arial" w:cs="Arial"/>
          <w:bCs/>
          <w:color w:val="000000"/>
          <w:sz w:val="24"/>
          <w:szCs w:val="24"/>
        </w:rPr>
        <w:t>Астафьевского сельсовета</w:t>
      </w:r>
      <w:r w:rsidRPr="00C36B77">
        <w:rPr>
          <w:rFonts w:ascii="Arial" w:hAnsi="Arial" w:cs="Arial"/>
          <w:sz w:val="24"/>
          <w:szCs w:val="24"/>
        </w:rPr>
        <w:t>»</w:t>
      </w:r>
    </w:p>
    <w:p w14:paraId="114303CB" w14:textId="77777777" w:rsidR="004B0B66" w:rsidRPr="00C36B77" w:rsidRDefault="004B0B66" w:rsidP="004B0B66">
      <w:pPr>
        <w:rPr>
          <w:rFonts w:ascii="Arial" w:hAnsi="Arial" w:cs="Arial"/>
          <w:sz w:val="24"/>
          <w:szCs w:val="24"/>
        </w:rPr>
      </w:pPr>
    </w:p>
    <w:p w14:paraId="52F53985" w14:textId="472C1288" w:rsidR="004B0B66" w:rsidRPr="00C36B77" w:rsidRDefault="004B0B66" w:rsidP="004B0B66">
      <w:pPr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36B77">
        <w:rPr>
          <w:rFonts w:ascii="Arial" w:hAnsi="Arial" w:cs="Arial"/>
          <w:sz w:val="24"/>
          <w:szCs w:val="24"/>
        </w:rPr>
        <w:t xml:space="preserve">В </w:t>
      </w:r>
      <w:r w:rsidRPr="00C36B77">
        <w:rPr>
          <w:rFonts w:ascii="Arial" w:hAnsi="Arial" w:cs="Arial"/>
          <w:color w:val="000000"/>
          <w:sz w:val="24"/>
          <w:szCs w:val="24"/>
        </w:rPr>
        <w:t xml:space="preserve">соответствии с </w:t>
      </w:r>
      <w:r w:rsidRPr="00C36B77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C36B77">
        <w:rPr>
          <w:rFonts w:ascii="Arial" w:hAnsi="Arial" w:cs="Arial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Федеральным законом от 28.12.2024 № 540-ФЗ </w:t>
      </w:r>
      <w:r w:rsidRPr="00C36B77">
        <w:rPr>
          <w:rFonts w:ascii="Arial" w:hAnsi="Arial" w:cs="Arial"/>
          <w:sz w:val="24"/>
          <w:szCs w:val="24"/>
        </w:rPr>
        <w:t>«</w:t>
      </w:r>
      <w:r w:rsidRPr="00C36B77">
        <w:rPr>
          <w:rFonts w:ascii="Arial" w:hAnsi="Arial" w:cs="Arial"/>
          <w:sz w:val="24"/>
          <w:szCs w:val="24"/>
          <w:shd w:val="clear" w:color="auto" w:fill="FFFFFF"/>
        </w:rPr>
        <w:t xml:space="preserve">О внесении изменений в </w:t>
      </w:r>
      <w:r w:rsidRPr="00C36B77">
        <w:rPr>
          <w:rFonts w:ascii="Arial" w:hAnsi="Arial" w:cs="Arial"/>
          <w:bCs/>
          <w:sz w:val="24"/>
          <w:szCs w:val="24"/>
          <w:shd w:val="clear" w:color="auto" w:fill="FFFFFF"/>
        </w:rPr>
        <w:t>Федеральный</w:t>
      </w:r>
      <w:r w:rsidRPr="00C36B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36B77">
        <w:rPr>
          <w:rFonts w:ascii="Arial" w:hAnsi="Arial" w:cs="Arial"/>
          <w:bCs/>
          <w:sz w:val="24"/>
          <w:szCs w:val="24"/>
          <w:shd w:val="clear" w:color="auto" w:fill="FFFFFF"/>
        </w:rPr>
        <w:t>закон</w:t>
      </w:r>
      <w:r w:rsidRPr="00C36B77">
        <w:rPr>
          <w:rFonts w:ascii="Arial" w:hAnsi="Arial" w:cs="Arial"/>
          <w:sz w:val="24"/>
          <w:szCs w:val="24"/>
          <w:shd w:val="clear" w:color="auto" w:fill="FFFFFF"/>
        </w:rPr>
        <w:t xml:space="preserve"> «О государственном контроле (надзоре) и муниципальном контроле в Российской Федерации</w:t>
      </w:r>
      <w:r w:rsidRPr="00C36B77">
        <w:rPr>
          <w:rFonts w:ascii="Arial" w:hAnsi="Arial" w:cs="Arial"/>
          <w:sz w:val="24"/>
          <w:szCs w:val="24"/>
        </w:rPr>
        <w:t>», Уставом Астафьевского сельсовета Канского района Красноярского края, Астафьевский сельский Совет депутатов РЕШИЛ:</w:t>
      </w:r>
    </w:p>
    <w:p w14:paraId="24AC74B1" w14:textId="77777777" w:rsidR="004B0B66" w:rsidRPr="00C36B77" w:rsidRDefault="004B0B66" w:rsidP="004B0B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6B77">
        <w:rPr>
          <w:rFonts w:ascii="Arial" w:hAnsi="Arial" w:cs="Arial"/>
          <w:sz w:val="24"/>
          <w:szCs w:val="24"/>
        </w:rPr>
        <w:t> </w:t>
      </w:r>
    </w:p>
    <w:p w14:paraId="070567D2" w14:textId="7F1A396D" w:rsidR="004B0B66" w:rsidRPr="00C36B77" w:rsidRDefault="004B0B66" w:rsidP="004B0B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36B77">
        <w:rPr>
          <w:rFonts w:ascii="Arial" w:hAnsi="Arial" w:cs="Arial"/>
          <w:sz w:val="24"/>
          <w:szCs w:val="24"/>
        </w:rPr>
        <w:t>1. Внести изменения в решение Астафьевского</w:t>
      </w:r>
      <w:r w:rsidRPr="00C36B77">
        <w:rPr>
          <w:rFonts w:ascii="Arial" w:hAnsi="Arial" w:cs="Arial"/>
          <w:i/>
          <w:sz w:val="24"/>
          <w:szCs w:val="24"/>
        </w:rPr>
        <w:t xml:space="preserve"> </w:t>
      </w:r>
      <w:r w:rsidRPr="00C36B77">
        <w:rPr>
          <w:rFonts w:ascii="Arial" w:hAnsi="Arial" w:cs="Arial"/>
          <w:sz w:val="24"/>
          <w:szCs w:val="24"/>
        </w:rPr>
        <w:t>сельского Совета депутатов от</w:t>
      </w:r>
      <w:r w:rsidRPr="00C36B77">
        <w:rPr>
          <w:rFonts w:ascii="Arial" w:hAnsi="Arial" w:cs="Arial"/>
          <w:i/>
          <w:sz w:val="24"/>
          <w:szCs w:val="24"/>
        </w:rPr>
        <w:t xml:space="preserve"> </w:t>
      </w:r>
      <w:r w:rsidRPr="00C36B77">
        <w:rPr>
          <w:rFonts w:ascii="Arial" w:hAnsi="Arial" w:cs="Arial"/>
          <w:sz w:val="24"/>
          <w:szCs w:val="24"/>
        </w:rPr>
        <w:t>17.11.2021 №8-30 «</w:t>
      </w:r>
      <w:r w:rsidRPr="00C36B77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Астафьевского сельсовета</w:t>
      </w:r>
      <w:r w:rsidRPr="00C36B77">
        <w:rPr>
          <w:rFonts w:ascii="Arial" w:hAnsi="Arial" w:cs="Arial"/>
          <w:sz w:val="24"/>
          <w:szCs w:val="24"/>
        </w:rPr>
        <w:t>»</w:t>
      </w:r>
      <w:r w:rsidRPr="00C36B77">
        <w:rPr>
          <w:rFonts w:ascii="Arial" w:hAnsi="Arial" w:cs="Arial"/>
          <w:i/>
          <w:sz w:val="24"/>
          <w:szCs w:val="24"/>
        </w:rPr>
        <w:t>.</w:t>
      </w:r>
    </w:p>
    <w:p w14:paraId="756C9BA2" w14:textId="77777777" w:rsidR="004B0B66" w:rsidRPr="00C36B77" w:rsidRDefault="004B0B66" w:rsidP="004B0B66">
      <w:pPr>
        <w:pStyle w:val="a7"/>
        <w:numPr>
          <w:ilvl w:val="1"/>
          <w:numId w:val="1"/>
        </w:numPr>
        <w:suppressAutoHyphens/>
        <w:autoSpaceDN w:val="0"/>
        <w:spacing w:line="1" w:lineRule="atLeast"/>
        <w:ind w:hanging="151"/>
        <w:jc w:val="both"/>
        <w:textAlignment w:val="top"/>
        <w:outlineLvl w:val="0"/>
        <w:rPr>
          <w:rFonts w:ascii="Arial" w:eastAsia="Calibri" w:hAnsi="Arial" w:cs="Arial"/>
          <w:sz w:val="24"/>
          <w:szCs w:val="24"/>
        </w:rPr>
      </w:pPr>
      <w:r w:rsidRPr="00C36B77">
        <w:rPr>
          <w:rFonts w:ascii="Arial" w:eastAsia="Calibri" w:hAnsi="Arial" w:cs="Arial"/>
          <w:sz w:val="24"/>
          <w:szCs w:val="24"/>
        </w:rPr>
        <w:t>Подпункт 2.5. пункта 2 изложить в следующей редакции:</w:t>
      </w:r>
    </w:p>
    <w:p w14:paraId="629B8678" w14:textId="77777777" w:rsidR="004B0B66" w:rsidRPr="00C36B77" w:rsidRDefault="004B0B66" w:rsidP="004B0B66">
      <w:pPr>
        <w:pStyle w:val="ConsPlusNormal"/>
        <w:ind w:firstLine="567"/>
        <w:jc w:val="both"/>
        <w:rPr>
          <w:sz w:val="24"/>
          <w:szCs w:val="24"/>
        </w:rPr>
      </w:pPr>
      <w:r w:rsidRPr="00C36B77">
        <w:rPr>
          <w:rFonts w:eastAsia="Calibri"/>
          <w:sz w:val="24"/>
          <w:szCs w:val="24"/>
        </w:rPr>
        <w:t xml:space="preserve">«2.5. </w:t>
      </w:r>
      <w:r w:rsidRPr="00C36B77">
        <w:rPr>
          <w:color w:val="000000"/>
          <w:sz w:val="24"/>
          <w:szCs w:val="24"/>
        </w:rPr>
        <w:t>При осуществлении администрацией муниципального контроля на автомобильном транспорте могут проводиться следующие виды профилактических мероприятий:</w:t>
      </w:r>
    </w:p>
    <w:p w14:paraId="038283BD" w14:textId="77777777" w:rsidR="004B0B66" w:rsidRPr="00C36B77" w:rsidRDefault="004B0B66" w:rsidP="004B0B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C36B77">
        <w:rPr>
          <w:rFonts w:ascii="Arial" w:hAnsi="Arial" w:cs="Arial"/>
          <w:iCs/>
          <w:sz w:val="24"/>
          <w:szCs w:val="24"/>
        </w:rPr>
        <w:t>1) информирование;</w:t>
      </w:r>
    </w:p>
    <w:p w14:paraId="41048A7B" w14:textId="77777777" w:rsidR="004B0B66" w:rsidRPr="00C36B77" w:rsidRDefault="004B0B66" w:rsidP="004B0B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C36B77">
        <w:rPr>
          <w:rFonts w:ascii="Arial" w:hAnsi="Arial" w:cs="Arial"/>
          <w:i/>
          <w:iCs/>
          <w:sz w:val="24"/>
          <w:szCs w:val="24"/>
        </w:rPr>
        <w:t>2) обобщение правоприменительной практики;</w:t>
      </w:r>
    </w:p>
    <w:p w14:paraId="66415996" w14:textId="77777777" w:rsidR="004B0B66" w:rsidRPr="00C36B77" w:rsidRDefault="004B0B66" w:rsidP="004B0B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C36B77">
        <w:rPr>
          <w:rFonts w:ascii="Arial" w:hAnsi="Arial" w:cs="Arial"/>
          <w:i/>
          <w:iCs/>
          <w:sz w:val="24"/>
          <w:szCs w:val="24"/>
        </w:rPr>
        <w:t>3) меры стимулирования добросовестности;</w:t>
      </w:r>
    </w:p>
    <w:p w14:paraId="7416C594" w14:textId="77777777" w:rsidR="004B0B66" w:rsidRPr="00C36B77" w:rsidRDefault="004B0B66" w:rsidP="004B0B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C36B77">
        <w:rPr>
          <w:rFonts w:ascii="Arial" w:hAnsi="Arial" w:cs="Arial"/>
          <w:i/>
          <w:iCs/>
          <w:sz w:val="24"/>
          <w:szCs w:val="24"/>
        </w:rPr>
        <w:t>4) объявление предостережения;</w:t>
      </w:r>
    </w:p>
    <w:p w14:paraId="28A6A2CC" w14:textId="77777777" w:rsidR="004B0B66" w:rsidRPr="00C36B77" w:rsidRDefault="004B0B66" w:rsidP="004B0B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C36B77">
        <w:rPr>
          <w:rFonts w:ascii="Arial" w:hAnsi="Arial" w:cs="Arial"/>
          <w:iCs/>
          <w:sz w:val="24"/>
          <w:szCs w:val="24"/>
        </w:rPr>
        <w:t>5) консультирование;</w:t>
      </w:r>
    </w:p>
    <w:p w14:paraId="1BC03278" w14:textId="77777777" w:rsidR="004B0B66" w:rsidRPr="00C36B77" w:rsidRDefault="004B0B66" w:rsidP="004B0B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C36B77">
        <w:rPr>
          <w:rFonts w:ascii="Arial" w:hAnsi="Arial" w:cs="Arial"/>
          <w:i/>
          <w:iCs/>
          <w:sz w:val="24"/>
          <w:szCs w:val="24"/>
        </w:rPr>
        <w:t>6) самообследование;</w:t>
      </w:r>
    </w:p>
    <w:p w14:paraId="7289FE55" w14:textId="56D1425A" w:rsidR="004B0B66" w:rsidRPr="00C36B77" w:rsidRDefault="004B0B66" w:rsidP="004B0B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C36B77">
        <w:rPr>
          <w:rFonts w:ascii="Arial" w:hAnsi="Arial" w:cs="Arial"/>
          <w:i/>
          <w:iCs/>
          <w:sz w:val="24"/>
          <w:szCs w:val="24"/>
        </w:rPr>
        <w:t>7) профилактический визит.».</w:t>
      </w:r>
    </w:p>
    <w:p w14:paraId="03395419" w14:textId="77777777" w:rsidR="004B0B66" w:rsidRPr="00C36B77" w:rsidRDefault="004B0B66" w:rsidP="00EF7FAE">
      <w:pPr>
        <w:pStyle w:val="a7"/>
        <w:numPr>
          <w:ilvl w:val="1"/>
          <w:numId w:val="1"/>
        </w:numPr>
        <w:suppressAutoHyphens/>
        <w:autoSpaceDN w:val="0"/>
        <w:spacing w:line="1" w:lineRule="atLeast"/>
        <w:ind w:left="0" w:firstLine="567"/>
        <w:jc w:val="both"/>
        <w:textAlignment w:val="top"/>
        <w:outlineLvl w:val="0"/>
        <w:rPr>
          <w:rFonts w:ascii="Arial" w:eastAsia="Calibri" w:hAnsi="Arial" w:cs="Arial"/>
          <w:sz w:val="24"/>
          <w:szCs w:val="24"/>
        </w:rPr>
      </w:pPr>
      <w:r w:rsidRPr="00C36B77">
        <w:rPr>
          <w:rFonts w:ascii="Arial" w:eastAsia="Calibri" w:hAnsi="Arial" w:cs="Arial"/>
          <w:sz w:val="24"/>
          <w:szCs w:val="24"/>
        </w:rPr>
        <w:t>Подпункт 2.11. пункта 2 дополнить абзацем 4 следующего содержания:</w:t>
      </w:r>
    </w:p>
    <w:p w14:paraId="495BFCA0" w14:textId="77777777" w:rsidR="004B0B66" w:rsidRPr="00C36B77" w:rsidRDefault="004B0B66" w:rsidP="004B0B66">
      <w:pPr>
        <w:ind w:left="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36B77">
        <w:rPr>
          <w:rFonts w:ascii="Arial" w:eastAsia="Calibri" w:hAnsi="Arial" w:cs="Arial"/>
          <w:sz w:val="24"/>
          <w:szCs w:val="24"/>
        </w:rPr>
        <w:t>«Отказ к</w:t>
      </w:r>
      <w:r w:rsidRPr="00C36B77">
        <w:rPr>
          <w:rFonts w:ascii="Arial" w:hAnsi="Arial" w:cs="Arial"/>
          <w:color w:val="000000"/>
          <w:sz w:val="24"/>
          <w:szCs w:val="24"/>
        </w:rPr>
        <w:t>онтролируемого лица от проведения обязательного профилактического визита не допускается, в случае уклонения контролируемого лица от его проведения в отношении него может быть организовано контрольное (надзорное) мероприятие</w:t>
      </w:r>
      <w:r w:rsidRPr="00C36B77">
        <w:rPr>
          <w:rFonts w:ascii="Arial" w:eastAsia="Calibri" w:hAnsi="Arial" w:cs="Arial"/>
          <w:sz w:val="24"/>
          <w:szCs w:val="24"/>
        </w:rPr>
        <w:t>».</w:t>
      </w:r>
    </w:p>
    <w:p w14:paraId="709712BA" w14:textId="77777777" w:rsidR="004B0B66" w:rsidRPr="00C36B77" w:rsidRDefault="004B0B66" w:rsidP="004B0B66">
      <w:pPr>
        <w:pStyle w:val="ac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36B77">
        <w:rPr>
          <w:rFonts w:ascii="Arial" w:hAnsi="Arial" w:cs="Arial"/>
          <w:b/>
          <w:sz w:val="24"/>
          <w:szCs w:val="24"/>
        </w:rPr>
        <w:t>2.</w:t>
      </w:r>
      <w:r w:rsidRPr="00C36B77">
        <w:rPr>
          <w:rFonts w:ascii="Arial" w:hAnsi="Arial" w:cs="Arial"/>
          <w:sz w:val="24"/>
          <w:szCs w:val="24"/>
        </w:rPr>
        <w:t xml:space="preserve">  Контроль за исполнением настоящего решения оставляю за собой.</w:t>
      </w:r>
    </w:p>
    <w:p w14:paraId="6EB65E02" w14:textId="0B779D4B" w:rsidR="004B0B66" w:rsidRPr="00C36B77" w:rsidRDefault="004B0B66" w:rsidP="004B0B6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36B77">
        <w:rPr>
          <w:rFonts w:ascii="Arial" w:hAnsi="Arial" w:cs="Arial"/>
          <w:b/>
          <w:sz w:val="24"/>
          <w:szCs w:val="24"/>
        </w:rPr>
        <w:t>3.</w:t>
      </w:r>
      <w:r w:rsidRPr="00C36B77">
        <w:rPr>
          <w:rFonts w:ascii="Arial" w:hAnsi="Arial" w:cs="Arial"/>
          <w:sz w:val="24"/>
          <w:szCs w:val="24"/>
        </w:rPr>
        <w:t xml:space="preserve"> Настоящее решение вступает в силу с момента его официального опубликования в газете «</w:t>
      </w:r>
      <w:r w:rsidR="00EF7FAE" w:rsidRPr="00C36B77">
        <w:rPr>
          <w:rFonts w:ascii="Arial" w:hAnsi="Arial" w:cs="Arial"/>
          <w:sz w:val="24"/>
          <w:szCs w:val="24"/>
        </w:rPr>
        <w:t>Депутатский вестник</w:t>
      </w:r>
      <w:r w:rsidRPr="00C36B77">
        <w:rPr>
          <w:rFonts w:ascii="Arial" w:hAnsi="Arial" w:cs="Arial"/>
          <w:sz w:val="24"/>
          <w:szCs w:val="24"/>
        </w:rPr>
        <w:t>».</w:t>
      </w:r>
    </w:p>
    <w:p w14:paraId="2D7CCF55" w14:textId="77777777" w:rsidR="00EF7FAE" w:rsidRPr="00C36B77" w:rsidRDefault="00EF7FAE" w:rsidP="004B0B6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14:paraId="0ABD7E36" w14:textId="77777777" w:rsidR="00EF7FAE" w:rsidRPr="00C36B77" w:rsidRDefault="00EF7FAE" w:rsidP="004B0B6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14:paraId="76DA061E" w14:textId="672A3584" w:rsidR="00EF7FAE" w:rsidRPr="00C36B77" w:rsidRDefault="00EF7FAE" w:rsidP="00EF7FA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36B77">
        <w:rPr>
          <w:rFonts w:ascii="Arial" w:hAnsi="Arial" w:cs="Arial"/>
          <w:sz w:val="24"/>
          <w:szCs w:val="24"/>
        </w:rPr>
        <w:t>Глава                                                                         Председатель</w:t>
      </w:r>
    </w:p>
    <w:p w14:paraId="336ABCFA" w14:textId="06C24DAA" w:rsidR="00EF7FAE" w:rsidRPr="00C36B77" w:rsidRDefault="00EF7FAE" w:rsidP="00EF7FA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36B77">
        <w:rPr>
          <w:rFonts w:ascii="Arial" w:hAnsi="Arial" w:cs="Arial"/>
          <w:sz w:val="24"/>
          <w:szCs w:val="24"/>
        </w:rPr>
        <w:t xml:space="preserve">Астафьевского сельсовета                                     Астафьевского сельского </w:t>
      </w:r>
    </w:p>
    <w:p w14:paraId="5E78E218" w14:textId="551ECBCF" w:rsidR="00EF7FAE" w:rsidRPr="00C36B77" w:rsidRDefault="00EF7FAE" w:rsidP="00EF7FA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36B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Совета депутатов</w:t>
      </w:r>
    </w:p>
    <w:p w14:paraId="7F1FFA8A" w14:textId="3AE0A846" w:rsidR="00EF7FAE" w:rsidRPr="00C36B77" w:rsidRDefault="00EF7FAE" w:rsidP="00EF7FA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36B77">
        <w:rPr>
          <w:rFonts w:ascii="Arial" w:hAnsi="Arial" w:cs="Arial"/>
          <w:sz w:val="24"/>
          <w:szCs w:val="24"/>
        </w:rPr>
        <w:t>______________ Е.В. Булах                                     _____________ Л.Ф. Писарева</w:t>
      </w:r>
    </w:p>
    <w:p w14:paraId="5F90CBC0" w14:textId="77777777" w:rsidR="00EF7FAE" w:rsidRPr="00C36B77" w:rsidRDefault="00EF7FAE" w:rsidP="004B0B6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14:paraId="0C420352" w14:textId="77777777" w:rsidR="00EF7FAE" w:rsidRPr="00C36B77" w:rsidRDefault="00EF7FAE" w:rsidP="004B0B6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14:paraId="43E66DCE" w14:textId="77777777" w:rsidR="00EF7FAE" w:rsidRPr="00C36B77" w:rsidRDefault="00EF7FAE" w:rsidP="004B0B6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14:paraId="36504774" w14:textId="77777777" w:rsidR="00EF7FAE" w:rsidRPr="00C36B77" w:rsidRDefault="00EF7FAE" w:rsidP="004B0B6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14:paraId="55820FEC" w14:textId="77777777" w:rsidR="00EF7FAE" w:rsidRPr="00C36B77" w:rsidRDefault="00EF7FAE" w:rsidP="004B0B6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14:paraId="7E6BCAC7" w14:textId="77777777" w:rsidR="00EF7FAE" w:rsidRPr="00C36B77" w:rsidRDefault="00EF7FAE" w:rsidP="004B0B6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14:paraId="6541570E" w14:textId="77777777" w:rsidR="004B0B66" w:rsidRPr="00C36B77" w:rsidRDefault="004B0B66" w:rsidP="004B0B6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5B148608" w14:textId="77777777" w:rsidR="00F12C76" w:rsidRPr="00C36B77" w:rsidRDefault="00F12C76" w:rsidP="006C0B77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F12C76" w:rsidRPr="00C36B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1FD"/>
    <w:multiLevelType w:val="multilevel"/>
    <w:tmpl w:val="5FE2D506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18" w:hanging="72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ind w:left="1788" w:hanging="180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44" w:hanging="2160"/>
      </w:pPr>
      <w:rPr>
        <w:b/>
        <w:sz w:val="24"/>
      </w:rPr>
    </w:lvl>
  </w:abstractNum>
  <w:num w:numId="1" w16cid:durableId="42875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4A"/>
    <w:rsid w:val="000B1C46"/>
    <w:rsid w:val="000D055C"/>
    <w:rsid w:val="002833EC"/>
    <w:rsid w:val="004B0B66"/>
    <w:rsid w:val="00662A4A"/>
    <w:rsid w:val="006C0B77"/>
    <w:rsid w:val="008242FF"/>
    <w:rsid w:val="00870751"/>
    <w:rsid w:val="008D152F"/>
    <w:rsid w:val="0091080A"/>
    <w:rsid w:val="00922C48"/>
    <w:rsid w:val="00961F56"/>
    <w:rsid w:val="009A7929"/>
    <w:rsid w:val="00B915B7"/>
    <w:rsid w:val="00C36B77"/>
    <w:rsid w:val="00EA59DF"/>
    <w:rsid w:val="00EE4070"/>
    <w:rsid w:val="00EF7FA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95D5"/>
  <w15:chartTrackingRefBased/>
  <w15:docId w15:val="{E03E1539-88B9-4E90-880D-97788C2E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B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2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A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A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A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A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A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A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A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A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2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2A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2A4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2A4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62A4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62A4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62A4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62A4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62A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2A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rsid w:val="00662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2A4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qFormat/>
    <w:rsid w:val="00662A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2A4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2A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2A4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62A4A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4B0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0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2025-06-11T01:56:00Z</cp:lastPrinted>
  <dcterms:created xsi:type="dcterms:W3CDTF">2025-05-26T02:08:00Z</dcterms:created>
  <dcterms:modified xsi:type="dcterms:W3CDTF">2025-06-11T09:19:00Z</dcterms:modified>
</cp:coreProperties>
</file>