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  <w:proofErr w:type="gramStart"/>
      <w:r>
        <w:rPr>
          <w:b/>
          <w:bCs/>
          <w:sz w:val="20"/>
          <w:szCs w:val="20"/>
          <w:lang w:val="ru-RU"/>
        </w:rPr>
        <w:t>Сведения о предприятиях потребительского рынка (розничная и оптовая торговля, общественное питание, служба</w:t>
      </w:r>
      <w:proofErr w:type="gramEnd"/>
    </w:p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быта, АЗС) и индивидуальных </w:t>
      </w:r>
      <w:proofErr w:type="gramStart"/>
      <w:r>
        <w:rPr>
          <w:b/>
          <w:bCs/>
          <w:sz w:val="20"/>
          <w:szCs w:val="20"/>
          <w:lang w:val="ru-RU"/>
        </w:rPr>
        <w:t>предпринимателях</w:t>
      </w:r>
      <w:proofErr w:type="gramEnd"/>
      <w:r>
        <w:rPr>
          <w:b/>
          <w:bCs/>
          <w:sz w:val="20"/>
          <w:szCs w:val="20"/>
          <w:lang w:val="ru-RU"/>
        </w:rPr>
        <w:t>, организациях малого и среднего бизнеса, осуществляющих</w:t>
      </w:r>
    </w:p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деятельность на территории Астафьевского </w:t>
      </w:r>
      <w:r w:rsidR="002E6B7E">
        <w:rPr>
          <w:b/>
          <w:bCs/>
          <w:sz w:val="20"/>
          <w:szCs w:val="20"/>
          <w:lang w:val="ru-RU"/>
        </w:rPr>
        <w:t>сельсовета на 20.04</w:t>
      </w:r>
      <w:bookmarkStart w:id="0" w:name="_GoBack"/>
      <w:bookmarkEnd w:id="0"/>
      <w:r w:rsidR="00E77432">
        <w:rPr>
          <w:b/>
          <w:bCs/>
          <w:sz w:val="20"/>
          <w:szCs w:val="20"/>
          <w:lang w:val="ru-RU"/>
        </w:rPr>
        <w:t>.2024</w:t>
      </w:r>
      <w:r>
        <w:rPr>
          <w:b/>
          <w:bCs/>
          <w:sz w:val="20"/>
          <w:szCs w:val="20"/>
          <w:lang w:val="ru-RU"/>
        </w:rPr>
        <w:t xml:space="preserve"> г.</w:t>
      </w:r>
    </w:p>
    <w:p w:rsidR="00F03D94" w:rsidRDefault="00F03D94" w:rsidP="00F03D94">
      <w:pPr>
        <w:pStyle w:val="Standard"/>
        <w:jc w:val="center"/>
        <w:rPr>
          <w:b/>
          <w:bCs/>
          <w:sz w:val="20"/>
          <w:szCs w:val="20"/>
          <w:lang w:val="ru-RU"/>
        </w:rPr>
      </w:pPr>
    </w:p>
    <w:tbl>
      <w:tblPr>
        <w:tblW w:w="14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207"/>
        <w:gridCol w:w="2400"/>
        <w:gridCol w:w="2040"/>
        <w:gridCol w:w="1740"/>
        <w:gridCol w:w="2310"/>
        <w:gridCol w:w="1695"/>
        <w:gridCol w:w="1125"/>
        <w:gridCol w:w="1005"/>
      </w:tblGrid>
      <w:tr w:rsidR="00F03D94" w:rsidTr="00A617C7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>
              <w:rPr>
                <w:sz w:val="12"/>
                <w:szCs w:val="12"/>
                <w:lang w:val="ru-RU"/>
              </w:rPr>
              <w:t>п</w:t>
            </w:r>
            <w:proofErr w:type="gramEnd"/>
            <w:r>
              <w:rPr>
                <w:sz w:val="12"/>
                <w:szCs w:val="12"/>
                <w:lang w:val="ru-RU"/>
              </w:rPr>
              <w:t>/п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Наименование объекта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торговли</w:t>
            </w:r>
            <w:proofErr w:type="gramStart"/>
            <w:r>
              <w:rPr>
                <w:sz w:val="12"/>
                <w:szCs w:val="12"/>
                <w:lang w:val="ru-RU"/>
              </w:rPr>
              <w:t>,о</w:t>
            </w:r>
            <w:proofErr w:type="gramEnd"/>
            <w:r>
              <w:rPr>
                <w:sz w:val="12"/>
                <w:szCs w:val="12"/>
                <w:lang w:val="ru-RU"/>
              </w:rPr>
              <w:t>бщепита</w:t>
            </w:r>
            <w:proofErr w:type="spellEnd"/>
            <w:r>
              <w:rPr>
                <w:sz w:val="12"/>
                <w:szCs w:val="12"/>
                <w:lang w:val="ru-RU"/>
              </w:rPr>
              <w:t>, бытовых услуг и др. виды предпринимательской деятельности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Адрес объекта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sz w:val="12"/>
                <w:szCs w:val="12"/>
                <w:lang w:val="ru-RU"/>
              </w:rPr>
              <w:t>магазина</w:t>
            </w:r>
            <w:proofErr w:type="gramStart"/>
            <w:r>
              <w:rPr>
                <w:sz w:val="12"/>
                <w:szCs w:val="12"/>
                <w:lang w:val="ru-RU"/>
              </w:rPr>
              <w:t>,к</w:t>
            </w:r>
            <w:proofErr w:type="gramEnd"/>
            <w:r>
              <w:rPr>
                <w:sz w:val="12"/>
                <w:szCs w:val="12"/>
                <w:lang w:val="ru-RU"/>
              </w:rPr>
              <w:t>афе,ларька,павильона,мастерской,пилорамы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и т.д.)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Наименование организации,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ФИО предпринимателя (руководителя организации)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Юридический адрес предпринимателя (организации)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Осуществляемые виды деятельности (</w:t>
            </w:r>
            <w:proofErr w:type="spellStart"/>
            <w:r>
              <w:rPr>
                <w:sz w:val="12"/>
                <w:szCs w:val="12"/>
                <w:lang w:val="ru-RU"/>
              </w:rPr>
              <w:t>оптовая</w:t>
            </w:r>
            <w:proofErr w:type="gramStart"/>
            <w:r>
              <w:rPr>
                <w:sz w:val="12"/>
                <w:szCs w:val="12"/>
                <w:lang w:val="ru-RU"/>
              </w:rPr>
              <w:t>,р</w:t>
            </w:r>
            <w:proofErr w:type="gramEnd"/>
            <w:r>
              <w:rPr>
                <w:sz w:val="12"/>
                <w:szCs w:val="12"/>
                <w:lang w:val="ru-RU"/>
              </w:rPr>
              <w:t>озничная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ru-RU"/>
              </w:rPr>
              <w:t>торговля,товарами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</w:t>
            </w:r>
            <w:proofErr w:type="spellEnd"/>
            <w:r>
              <w:rPr>
                <w:sz w:val="12"/>
                <w:szCs w:val="12"/>
                <w:lang w:val="ru-RU"/>
              </w:rPr>
              <w:t>.,ТПС; услуги, обрабатывающее производство и т.д. 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Контактный телефон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предпринимателя (руководителя организации)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Режим работы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Площадь общая/торг. зала/кол-во посадочных </w:t>
            </w:r>
            <w:proofErr w:type="spellStart"/>
            <w:r>
              <w:rPr>
                <w:sz w:val="12"/>
                <w:szCs w:val="12"/>
                <w:lang w:val="ru-RU"/>
              </w:rPr>
              <w:t>мест</w:t>
            </w:r>
            <w:proofErr w:type="gramStart"/>
            <w:r>
              <w:rPr>
                <w:sz w:val="12"/>
                <w:szCs w:val="12"/>
                <w:lang w:val="ru-RU"/>
              </w:rPr>
              <w:t>,е</w:t>
            </w:r>
            <w:proofErr w:type="gramEnd"/>
            <w:r>
              <w:rPr>
                <w:sz w:val="12"/>
                <w:szCs w:val="12"/>
                <w:lang w:val="ru-RU"/>
              </w:rPr>
              <w:t>сли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 это </w:t>
            </w:r>
            <w:proofErr w:type="spellStart"/>
            <w:r>
              <w:rPr>
                <w:sz w:val="12"/>
                <w:szCs w:val="12"/>
                <w:lang w:val="ru-RU"/>
              </w:rPr>
              <w:t>парикмахерская,общепит</w:t>
            </w:r>
            <w:proofErr w:type="spellEnd"/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 «Фортуна»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обеды</w:t>
            </w:r>
            <w:proofErr w:type="spellEnd"/>
            <w:r>
              <w:rPr>
                <w:sz w:val="12"/>
                <w:szCs w:val="12"/>
                <w:lang w:val="ru-RU"/>
              </w:rPr>
              <w:t>, д.25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Ткачева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Любовь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Михайловна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.Г</w:t>
            </w:r>
            <w:proofErr w:type="gramEnd"/>
            <w:r>
              <w:rPr>
                <w:sz w:val="12"/>
                <w:szCs w:val="12"/>
                <w:lang w:val="ru-RU"/>
              </w:rPr>
              <w:t>еоргиевка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Новостройка,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д.12кв.1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</w:t>
            </w:r>
            <w:proofErr w:type="spellStart"/>
            <w:r>
              <w:rPr>
                <w:sz w:val="12"/>
                <w:szCs w:val="12"/>
                <w:lang w:val="ru-RU"/>
              </w:rPr>
              <w:t>Т</w:t>
            </w:r>
            <w:proofErr w:type="gramEnd"/>
            <w:r>
              <w:rPr>
                <w:sz w:val="12"/>
                <w:szCs w:val="12"/>
                <w:lang w:val="ru-RU"/>
              </w:rPr>
              <w:t>ПС,алког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8-904-894-17-92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60/48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 «Виктория»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д.3 пом.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Алпатова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Анна Викторовна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.Ф</w:t>
            </w:r>
            <w:proofErr w:type="gramEnd"/>
            <w:r>
              <w:rPr>
                <w:sz w:val="12"/>
                <w:szCs w:val="12"/>
                <w:lang w:val="ru-RU"/>
              </w:rPr>
              <w:t>естивальная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д.2 кв.1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8-953-594-09-13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</w:pPr>
            <w:r>
              <w:rPr>
                <w:sz w:val="12"/>
                <w:szCs w:val="12"/>
              </w:rPr>
              <w:t>183,5/54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 «Магнит+»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2а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Шилова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Наталья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Петровна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ул</w:t>
            </w:r>
            <w:proofErr w:type="gramStart"/>
            <w:r>
              <w:rPr>
                <w:sz w:val="12"/>
                <w:szCs w:val="12"/>
                <w:lang w:val="ru-RU"/>
              </w:rPr>
              <w:t>.П</w:t>
            </w:r>
            <w:proofErr w:type="gramEnd"/>
            <w:r>
              <w:rPr>
                <w:sz w:val="12"/>
                <w:szCs w:val="12"/>
                <w:lang w:val="ru-RU"/>
              </w:rPr>
              <w:t>ервомайская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д.7 кв.1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89048948818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22.00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 и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</w:pPr>
            <w:r>
              <w:rPr>
                <w:sz w:val="12"/>
                <w:szCs w:val="12"/>
              </w:rPr>
              <w:t>52,2/48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Тайна,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Юности, д.1а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Петров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Сергей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Александрович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гКанск</w:t>
            </w:r>
            <w:proofErr w:type="spellEnd"/>
            <w:r>
              <w:rPr>
                <w:sz w:val="12"/>
                <w:szCs w:val="12"/>
                <w:lang w:val="ru-RU"/>
              </w:rPr>
              <w:t>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Предмостная,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д.13А кв.160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8-913-044-38-32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8.00 до 19.00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обед с 13 до 14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56/42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Тайна,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Трактовая, д. 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ОАО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«Тайнинское»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Победы, д. 29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(39161)73-5-74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8.00 до 18.00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обед с 12 до 14 час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48/40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Первомайская д. 3  пом. 2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  <w:p w:rsidR="00F03D94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ООО</w:t>
            </w:r>
          </w:p>
          <w:p w:rsidR="00F03D94" w:rsidRDefault="00F03D94" w:rsidP="00A617C7">
            <w:pPr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«Баженово»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с. Астафьевка,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ул. Первомайская 3 пом. 2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алког</w:t>
            </w:r>
            <w:proofErr w:type="spellEnd"/>
            <w:r>
              <w:rPr>
                <w:sz w:val="12"/>
                <w:szCs w:val="12"/>
                <w:lang w:val="ru-RU"/>
              </w:rPr>
              <w:t>. продукцией (в том числе пиво)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8.00 до 21.00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перерыва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184,9/50,3</w:t>
            </w:r>
          </w:p>
        </w:tc>
      </w:tr>
      <w:tr w:rsidR="00F03D94" w:rsidTr="00A617C7">
        <w:tc>
          <w:tcPr>
            <w:tcW w:w="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051887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</w:t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Магазин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 Леонтьевка, ул. Центральная,9а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ИП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Макаров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Алексей Иванович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д.  Леонтьевка, ул. Центральная</w:t>
            </w:r>
          </w:p>
        </w:tc>
        <w:tc>
          <w:tcPr>
            <w:tcW w:w="23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Розничная торговля товарами: </w:t>
            </w:r>
            <w:proofErr w:type="spellStart"/>
            <w:r>
              <w:rPr>
                <w:sz w:val="12"/>
                <w:szCs w:val="12"/>
                <w:lang w:val="ru-RU"/>
              </w:rPr>
              <w:t>прод</w:t>
            </w:r>
            <w:proofErr w:type="spellEnd"/>
            <w:r>
              <w:rPr>
                <w:sz w:val="12"/>
                <w:szCs w:val="12"/>
                <w:lang w:val="ru-RU"/>
              </w:rPr>
              <w:t xml:space="preserve">., </w:t>
            </w:r>
            <w:proofErr w:type="spellStart"/>
            <w:r>
              <w:rPr>
                <w:sz w:val="12"/>
                <w:szCs w:val="12"/>
                <w:lang w:val="ru-RU"/>
              </w:rPr>
              <w:t>промыш</w:t>
            </w:r>
            <w:proofErr w:type="spellEnd"/>
            <w:r>
              <w:rPr>
                <w:sz w:val="12"/>
                <w:szCs w:val="12"/>
                <w:lang w:val="ru-RU"/>
              </w:rPr>
              <w:t>.</w:t>
            </w:r>
            <w:proofErr w:type="gramStart"/>
            <w:r>
              <w:rPr>
                <w:sz w:val="12"/>
                <w:szCs w:val="12"/>
                <w:lang w:val="ru-RU"/>
              </w:rPr>
              <w:t>,Т</w:t>
            </w:r>
            <w:proofErr w:type="gramEnd"/>
            <w:r>
              <w:rPr>
                <w:sz w:val="12"/>
                <w:szCs w:val="12"/>
                <w:lang w:val="ru-RU"/>
              </w:rPr>
              <w:t>ПС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8-983-292-10-16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18.00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обед с 12 до 13 час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без выходных дней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051887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Аптека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Красноярский край,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Канский район,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с</w:t>
            </w:r>
            <w:proofErr w:type="gramStart"/>
            <w:r>
              <w:rPr>
                <w:sz w:val="12"/>
                <w:szCs w:val="12"/>
                <w:lang w:val="ru-RU"/>
              </w:rPr>
              <w:t>.А</w:t>
            </w:r>
            <w:proofErr w:type="gramEnd"/>
            <w:r>
              <w:rPr>
                <w:sz w:val="12"/>
                <w:szCs w:val="12"/>
                <w:lang w:val="ru-RU"/>
              </w:rPr>
              <w:t>стафьевка,ул.Победы</w:t>
            </w:r>
            <w:proofErr w:type="spellEnd"/>
            <w:r>
              <w:rPr>
                <w:sz w:val="12"/>
                <w:szCs w:val="12"/>
                <w:lang w:val="ru-RU"/>
              </w:rPr>
              <w:t>, д.3 стр.1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АО «Губернские аптеки»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sz w:val="12"/>
                <w:szCs w:val="12"/>
                <w:lang w:val="ru-RU"/>
              </w:rPr>
              <w:t>г</w:t>
            </w:r>
            <w:proofErr w:type="gramStart"/>
            <w:r>
              <w:rPr>
                <w:sz w:val="12"/>
                <w:szCs w:val="12"/>
                <w:lang w:val="ru-RU"/>
              </w:rPr>
              <w:t>.К</w:t>
            </w:r>
            <w:proofErr w:type="gramEnd"/>
            <w:r>
              <w:rPr>
                <w:sz w:val="12"/>
                <w:szCs w:val="12"/>
                <w:lang w:val="ru-RU"/>
              </w:rPr>
              <w:t>расноярск</w:t>
            </w:r>
            <w:proofErr w:type="spellEnd"/>
            <w:r>
              <w:rPr>
                <w:sz w:val="12"/>
                <w:szCs w:val="12"/>
                <w:lang w:val="ru-RU"/>
              </w:rPr>
              <w:t>, пр-т Мира, 75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8(391)2-906-408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 9.00 до 14.30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 выходной: суббота,</w:t>
            </w:r>
          </w:p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воскресенье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Колотушкина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Марина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</w:rPr>
              <w:t>Распиловка</w:t>
            </w:r>
            <w:proofErr w:type="spellEnd"/>
            <w:r w:rsidRPr="0049224F">
              <w:rPr>
                <w:rFonts w:cs="Times New Roman"/>
                <w:sz w:val="12"/>
                <w:szCs w:val="12"/>
              </w:rPr>
              <w:t xml:space="preserve"> и </w:t>
            </w:r>
            <w:proofErr w:type="spellStart"/>
            <w:r w:rsidRPr="0049224F">
              <w:rPr>
                <w:rFonts w:cs="Times New Roman"/>
                <w:sz w:val="12"/>
                <w:szCs w:val="12"/>
              </w:rPr>
              <w:t>строгание</w:t>
            </w:r>
            <w:proofErr w:type="spellEnd"/>
            <w:r w:rsidRPr="0049224F">
              <w:rPr>
                <w:rFonts w:cs="Times New Roman"/>
                <w:sz w:val="12"/>
                <w:szCs w:val="12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</w:rPr>
              <w:t>древесины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Алиев Сеймур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Абдулали</w:t>
            </w:r>
            <w:proofErr w:type="spellEnd"/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О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глы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Торговля  розничная бытовыми электротоварами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Коврижных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Олег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lastRenderedPageBreak/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г. Канск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Латышева Ирина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Д.Куртаса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Торговля розничная одеждой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Матосян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Сурен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Оганнесович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Предоставление услуг парикмахерскими и салонами красоты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Мкртчян Юлия Владимировна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Производство хлеба и хлебобулочных изделий недлительного хранения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Писарев Михаил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Исследование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конъюктуры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рынка и изучение общественного мнения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г. Красноярск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Рябцев Александр Васильевич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Цолак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Алваройович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Опанасенко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Владимир Александрович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Разведение лошадей и прочих животных семейства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лощадиных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отряда непарнокопытных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19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Смирнова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Виталий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Торговля розничная прочая в специализированных магазинах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Соммерфельд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Виталий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Игоревич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Мкртчян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Арпине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Цолаковна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Красноярский край, 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.Л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еонтьевка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Хромых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Сергей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Олегович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Канский район,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д</w:t>
            </w:r>
            <w:proofErr w:type="gramStart"/>
            <w:r w:rsidRPr="0049224F">
              <w:rPr>
                <w:rFonts w:cs="Times New Roman"/>
                <w:sz w:val="12"/>
                <w:szCs w:val="12"/>
                <w:lang w:val="ru-RU"/>
              </w:rPr>
              <w:t>.Т</w:t>
            </w:r>
            <w:proofErr w:type="gramEnd"/>
            <w:r w:rsidRPr="0049224F">
              <w:rPr>
                <w:rFonts w:cs="Times New Roman"/>
                <w:sz w:val="12"/>
                <w:szCs w:val="12"/>
                <w:lang w:val="ru-RU"/>
              </w:rPr>
              <w:t>айна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Деятельность автомобильного грузового транспорта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Мкртчян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Артур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Алварои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3D94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Игитян</w:t>
            </w:r>
            <w:proofErr w:type="spellEnd"/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Анаит</w:t>
            </w:r>
            <w:proofErr w:type="spellEnd"/>
            <w:r w:rsidRPr="0049224F">
              <w:rPr>
                <w:rFonts w:cs="Times New Roman"/>
                <w:sz w:val="12"/>
                <w:szCs w:val="12"/>
                <w:lang w:val="ru-RU"/>
              </w:rPr>
              <w:t xml:space="preserve"> </w:t>
            </w:r>
          </w:p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Абраамовна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Pr="0049224F" w:rsidRDefault="00F03D94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524BC6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524BC6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0A99" w:rsidRPr="0049224F" w:rsidRDefault="00D50A99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49224F"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Еремин</w:t>
            </w:r>
          </w:p>
          <w:p w:rsidR="00524BC6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 xml:space="preserve"> Дмитрий</w:t>
            </w:r>
          </w:p>
          <w:p w:rsidR="00524BC6" w:rsidRPr="0049224F" w:rsidRDefault="00524BC6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 xml:space="preserve"> Валерьевич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524BC6" w:rsidRPr="0049224F" w:rsidRDefault="00524BC6" w:rsidP="00524BC6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D50A99" w:rsidRDefault="00D50A99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 w:rsidRPr="00D50A99">
              <w:rPr>
                <w:sz w:val="12"/>
                <w:szCs w:val="12"/>
              </w:rPr>
              <w:t>Торговля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розничная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мясом</w:t>
            </w:r>
            <w:proofErr w:type="spellEnd"/>
            <w:r w:rsidRPr="00D50A99">
              <w:rPr>
                <w:sz w:val="12"/>
                <w:szCs w:val="12"/>
              </w:rPr>
              <w:t xml:space="preserve"> и </w:t>
            </w:r>
            <w:proofErr w:type="spellStart"/>
            <w:r w:rsidRPr="00D50A99">
              <w:rPr>
                <w:sz w:val="12"/>
                <w:szCs w:val="12"/>
              </w:rPr>
              <w:t>мясными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продуктами</w:t>
            </w:r>
            <w:proofErr w:type="spellEnd"/>
            <w:r w:rsidRPr="00D50A99">
              <w:rPr>
                <w:sz w:val="12"/>
                <w:szCs w:val="12"/>
              </w:rPr>
              <w:t xml:space="preserve"> в </w:t>
            </w:r>
            <w:proofErr w:type="spellStart"/>
            <w:r w:rsidRPr="00D50A99">
              <w:rPr>
                <w:sz w:val="12"/>
                <w:szCs w:val="12"/>
              </w:rPr>
              <w:t>специализированных</w:t>
            </w:r>
            <w:proofErr w:type="spellEnd"/>
            <w:r w:rsidRPr="00D50A99">
              <w:rPr>
                <w:sz w:val="12"/>
                <w:szCs w:val="12"/>
              </w:rPr>
              <w:t xml:space="preserve"> </w:t>
            </w:r>
            <w:proofErr w:type="spellStart"/>
            <w:r w:rsidRPr="00D50A99">
              <w:rPr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C6" w:rsidRPr="0049224F" w:rsidRDefault="00524BC6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1180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F1180A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F1180A" w:rsidRDefault="00F1180A" w:rsidP="00A617C7">
            <w:pPr>
              <w:pStyle w:val="TableContents"/>
              <w:rPr>
                <w:sz w:val="12"/>
                <w:szCs w:val="12"/>
                <w:lang w:val="ru-RU"/>
              </w:rPr>
            </w:pPr>
            <w:r w:rsidRPr="00F1180A">
              <w:rPr>
                <w:sz w:val="12"/>
                <w:szCs w:val="12"/>
                <w:lang w:val="ru-RU"/>
              </w:rPr>
              <w:t>Горпинченко</w:t>
            </w:r>
          </w:p>
          <w:p w:rsidR="00F1180A" w:rsidRPr="00F1180A" w:rsidRDefault="00F1180A" w:rsidP="00A617C7">
            <w:pPr>
              <w:pStyle w:val="TableContents"/>
              <w:rPr>
                <w:sz w:val="12"/>
                <w:szCs w:val="12"/>
                <w:lang w:val="ru-RU"/>
              </w:rPr>
            </w:pPr>
            <w:r w:rsidRPr="00F1180A">
              <w:rPr>
                <w:sz w:val="12"/>
                <w:szCs w:val="12"/>
              </w:rPr>
              <w:t>А</w:t>
            </w:r>
            <w:proofErr w:type="spellStart"/>
            <w:r w:rsidRPr="00F1180A">
              <w:rPr>
                <w:sz w:val="12"/>
                <w:szCs w:val="12"/>
                <w:lang w:val="ru-RU"/>
              </w:rPr>
              <w:t>настасия</w:t>
            </w:r>
            <w:proofErr w:type="spellEnd"/>
          </w:p>
          <w:p w:rsidR="00F1180A" w:rsidRPr="00F1180A" w:rsidRDefault="00F1180A" w:rsidP="00A617C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 w:rsidRPr="00F1180A">
              <w:rPr>
                <w:sz w:val="12"/>
                <w:szCs w:val="12"/>
              </w:rPr>
              <w:t>Е</w:t>
            </w:r>
            <w:proofErr w:type="spellStart"/>
            <w:r w:rsidRPr="00F1180A">
              <w:rPr>
                <w:sz w:val="12"/>
                <w:szCs w:val="12"/>
                <w:lang w:val="ru-RU"/>
              </w:rPr>
              <w:t>вгеньевна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1180A" w:rsidRPr="0049224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F1180A" w:rsidRDefault="00F1180A" w:rsidP="00A617C7">
            <w:pPr>
              <w:pStyle w:val="TableContents"/>
              <w:rPr>
                <w:sz w:val="12"/>
                <w:szCs w:val="12"/>
              </w:rPr>
            </w:pPr>
            <w:proofErr w:type="spellStart"/>
            <w:r w:rsidRPr="00F1180A">
              <w:rPr>
                <w:sz w:val="12"/>
                <w:szCs w:val="12"/>
              </w:rPr>
              <w:t>Торговля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розничная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телекоммуникационным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оборудованием</w:t>
            </w:r>
            <w:proofErr w:type="spellEnd"/>
            <w:r w:rsidRPr="00F1180A">
              <w:rPr>
                <w:sz w:val="12"/>
                <w:szCs w:val="12"/>
              </w:rPr>
              <w:t xml:space="preserve">, </w:t>
            </w:r>
            <w:proofErr w:type="spellStart"/>
            <w:r w:rsidRPr="00F1180A">
              <w:rPr>
                <w:sz w:val="12"/>
                <w:szCs w:val="12"/>
              </w:rPr>
              <w:t>включая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розничную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торговлю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мобильными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телефонами</w:t>
            </w:r>
            <w:proofErr w:type="spellEnd"/>
            <w:r w:rsidRPr="00F1180A">
              <w:rPr>
                <w:sz w:val="12"/>
                <w:szCs w:val="12"/>
              </w:rPr>
              <w:t xml:space="preserve">, в </w:t>
            </w:r>
            <w:proofErr w:type="spellStart"/>
            <w:r w:rsidRPr="00F1180A">
              <w:rPr>
                <w:sz w:val="12"/>
                <w:szCs w:val="12"/>
              </w:rPr>
              <w:t>специализированных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1180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Default="00051887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Default="00F1180A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г. Канск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F1180A" w:rsidRDefault="00F1180A" w:rsidP="00A617C7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 xml:space="preserve">Латышева Ирина </w:t>
            </w:r>
            <w:proofErr w:type="spellStart"/>
            <w:r>
              <w:rPr>
                <w:sz w:val="12"/>
                <w:szCs w:val="12"/>
                <w:lang w:val="ru-RU"/>
              </w:rPr>
              <w:t>д</w:t>
            </w:r>
            <w:proofErr w:type="gramStart"/>
            <w:r>
              <w:rPr>
                <w:sz w:val="12"/>
                <w:szCs w:val="12"/>
                <w:lang w:val="ru-RU"/>
              </w:rPr>
              <w:t>.К</w:t>
            </w:r>
            <w:proofErr w:type="gramEnd"/>
            <w:r>
              <w:rPr>
                <w:sz w:val="12"/>
                <w:szCs w:val="12"/>
                <w:lang w:val="ru-RU"/>
              </w:rPr>
              <w:t>уртаса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1180A" w:rsidRPr="0049224F" w:rsidRDefault="00F1180A" w:rsidP="00F1180A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F1180A" w:rsidRDefault="00F1180A" w:rsidP="00A617C7">
            <w:pPr>
              <w:pStyle w:val="TableContents"/>
              <w:rPr>
                <w:sz w:val="12"/>
                <w:szCs w:val="12"/>
              </w:rPr>
            </w:pPr>
            <w:proofErr w:type="spellStart"/>
            <w:r w:rsidRPr="00F1180A">
              <w:rPr>
                <w:sz w:val="12"/>
                <w:szCs w:val="12"/>
              </w:rPr>
              <w:t>Торговля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розничная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одеждой</w:t>
            </w:r>
            <w:proofErr w:type="spellEnd"/>
            <w:r w:rsidRPr="00F1180A">
              <w:rPr>
                <w:sz w:val="12"/>
                <w:szCs w:val="12"/>
              </w:rPr>
              <w:t xml:space="preserve"> в </w:t>
            </w:r>
            <w:proofErr w:type="spellStart"/>
            <w:r w:rsidRPr="00F1180A">
              <w:rPr>
                <w:sz w:val="12"/>
                <w:szCs w:val="12"/>
              </w:rPr>
              <w:t>специализированных</w:t>
            </w:r>
            <w:proofErr w:type="spellEnd"/>
            <w:r w:rsidRPr="00F1180A">
              <w:rPr>
                <w:sz w:val="12"/>
                <w:szCs w:val="12"/>
              </w:rPr>
              <w:t xml:space="preserve"> </w:t>
            </w:r>
            <w:proofErr w:type="spellStart"/>
            <w:r w:rsidRPr="00F1180A">
              <w:rPr>
                <w:sz w:val="12"/>
                <w:szCs w:val="12"/>
              </w:rPr>
              <w:t>магазинах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1180A" w:rsidRPr="0049224F" w:rsidTr="00A617C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Default="00051887" w:rsidP="00051887">
            <w:pPr>
              <w:pStyle w:val="TableContents"/>
              <w:rPr>
                <w:rFonts w:cs="Times New Roman"/>
                <w:sz w:val="12"/>
                <w:szCs w:val="12"/>
                <w:lang w:val="ru-RU"/>
              </w:rPr>
            </w:pPr>
            <w:r>
              <w:rPr>
                <w:rFonts w:cs="Times New Roman"/>
                <w:sz w:val="12"/>
                <w:szCs w:val="12"/>
                <w:lang w:val="ru-RU"/>
              </w:rPr>
              <w:t>28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Default="00051887" w:rsidP="00D50A99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proofErr w:type="spellStart"/>
            <w:r>
              <w:rPr>
                <w:rFonts w:cs="Times New Roman"/>
                <w:sz w:val="12"/>
                <w:szCs w:val="12"/>
                <w:lang w:val="ru-RU"/>
              </w:rPr>
              <w:t>Микропредприятие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Default="00051887" w:rsidP="00A617C7">
            <w:pPr>
              <w:pStyle w:val="TableContents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Титов Иван Николаевич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887" w:rsidRPr="0049224F" w:rsidRDefault="00051887" w:rsidP="0005188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Красноярский край, Канский район,</w:t>
            </w:r>
          </w:p>
          <w:p w:rsidR="00F1180A" w:rsidRPr="0049224F" w:rsidRDefault="00051887" w:rsidP="0005188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  <w:r w:rsidRPr="0049224F">
              <w:rPr>
                <w:rFonts w:cs="Times New Roman"/>
                <w:sz w:val="12"/>
                <w:szCs w:val="12"/>
                <w:lang w:val="ru-RU"/>
              </w:rPr>
              <w:t>с. Астафьевка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051887" w:rsidRDefault="00051887" w:rsidP="00A617C7">
            <w:pPr>
              <w:pStyle w:val="TableContents"/>
              <w:rPr>
                <w:sz w:val="12"/>
                <w:szCs w:val="12"/>
              </w:rPr>
            </w:pPr>
            <w:proofErr w:type="spellStart"/>
            <w:r w:rsidRPr="00051887">
              <w:rPr>
                <w:sz w:val="12"/>
                <w:szCs w:val="12"/>
              </w:rPr>
              <w:t>Техническое</w:t>
            </w:r>
            <w:proofErr w:type="spellEnd"/>
            <w:r w:rsidRPr="00051887">
              <w:rPr>
                <w:sz w:val="12"/>
                <w:szCs w:val="12"/>
              </w:rPr>
              <w:t xml:space="preserve"> </w:t>
            </w:r>
            <w:proofErr w:type="spellStart"/>
            <w:r w:rsidRPr="00051887">
              <w:rPr>
                <w:sz w:val="12"/>
                <w:szCs w:val="12"/>
              </w:rPr>
              <w:t>обслуживание</w:t>
            </w:r>
            <w:proofErr w:type="spellEnd"/>
            <w:r w:rsidRPr="00051887">
              <w:rPr>
                <w:sz w:val="12"/>
                <w:szCs w:val="12"/>
              </w:rPr>
              <w:t xml:space="preserve"> и </w:t>
            </w:r>
            <w:proofErr w:type="spellStart"/>
            <w:r w:rsidRPr="00051887">
              <w:rPr>
                <w:sz w:val="12"/>
                <w:szCs w:val="12"/>
              </w:rPr>
              <w:t>ремонт</w:t>
            </w:r>
            <w:proofErr w:type="spellEnd"/>
            <w:r w:rsidRPr="00051887">
              <w:rPr>
                <w:sz w:val="12"/>
                <w:szCs w:val="12"/>
              </w:rPr>
              <w:t xml:space="preserve"> </w:t>
            </w:r>
            <w:proofErr w:type="spellStart"/>
            <w:r w:rsidRPr="00051887">
              <w:rPr>
                <w:sz w:val="12"/>
                <w:szCs w:val="12"/>
              </w:rPr>
              <w:t>автотранспортных</w:t>
            </w:r>
            <w:proofErr w:type="spellEnd"/>
            <w:r w:rsidRPr="00051887">
              <w:rPr>
                <w:sz w:val="12"/>
                <w:szCs w:val="12"/>
              </w:rPr>
              <w:t xml:space="preserve"> </w:t>
            </w:r>
            <w:proofErr w:type="spellStart"/>
            <w:r w:rsidRPr="00051887">
              <w:rPr>
                <w:sz w:val="12"/>
                <w:szCs w:val="12"/>
              </w:rPr>
              <w:t>средств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  <w:lang w:val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80A" w:rsidRPr="0049224F" w:rsidRDefault="00F1180A" w:rsidP="00A617C7">
            <w:pPr>
              <w:pStyle w:val="TableContents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F03D94" w:rsidRPr="0049224F" w:rsidRDefault="00F03D94" w:rsidP="00F03D94">
      <w:pPr>
        <w:pStyle w:val="Standard"/>
        <w:jc w:val="both"/>
        <w:rPr>
          <w:rFonts w:cs="Times New Roman"/>
          <w:b/>
          <w:bCs/>
          <w:sz w:val="12"/>
          <w:szCs w:val="12"/>
          <w:lang w:val="ru-RU"/>
        </w:rPr>
      </w:pPr>
    </w:p>
    <w:p w:rsidR="00F03D94" w:rsidRPr="0049224F" w:rsidRDefault="00F03D94" w:rsidP="00F03D94">
      <w:pPr>
        <w:pStyle w:val="Standard"/>
        <w:jc w:val="center"/>
        <w:rPr>
          <w:rFonts w:cs="Times New Roman"/>
          <w:sz w:val="12"/>
          <w:szCs w:val="12"/>
          <w:lang w:val="ru-RU"/>
        </w:rPr>
      </w:pPr>
    </w:p>
    <w:p w:rsidR="00F03D94" w:rsidRPr="0049224F" w:rsidRDefault="00F03D94" w:rsidP="00F03D94">
      <w:pPr>
        <w:pStyle w:val="Standard"/>
        <w:jc w:val="center"/>
        <w:rPr>
          <w:sz w:val="12"/>
          <w:szCs w:val="12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Сведения о прекращении деятельности предприятий торговли, АЗС, организаций общественного питания и бытового</w:t>
      </w: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обслуживания на территории Астафьевского сельсовета</w:t>
      </w:r>
    </w:p>
    <w:p w:rsidR="00F03D94" w:rsidRDefault="00051887" w:rsidP="00F03D9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 2023</w:t>
      </w:r>
      <w:r w:rsidR="00F03D94">
        <w:rPr>
          <w:b/>
          <w:bCs/>
          <w:lang w:val="ru-RU"/>
        </w:rPr>
        <w:t xml:space="preserve"> год.</w:t>
      </w:r>
    </w:p>
    <w:tbl>
      <w:tblPr>
        <w:tblW w:w="1456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226"/>
        <w:gridCol w:w="2428"/>
        <w:gridCol w:w="2428"/>
        <w:gridCol w:w="2428"/>
        <w:gridCol w:w="2430"/>
      </w:tblGrid>
      <w:tr w:rsidR="00F03D94" w:rsidTr="00A617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4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объекта потребительского рынка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 расположения объекта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организации, ФИО предпринимателя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(руководителя организации)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Месяц прекращения деятельности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Причина прекращения деятельности объекта потребительского рынка</w:t>
            </w:r>
          </w:p>
        </w:tc>
      </w:tr>
      <w:tr w:rsidR="00F03D94" w:rsidTr="00A617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03D94" w:rsidTr="00A617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sz w:val="16"/>
          <w:szCs w:val="16"/>
          <w:lang w:val="ru-RU"/>
        </w:rPr>
      </w:pPr>
    </w:p>
    <w:p w:rsidR="00F03D94" w:rsidRDefault="00F03D94" w:rsidP="00F03D94">
      <w:pPr>
        <w:pStyle w:val="Standard"/>
        <w:jc w:val="center"/>
        <w:rPr>
          <w:b/>
          <w:bCs/>
          <w:lang w:val="ru-RU"/>
        </w:rPr>
      </w:pPr>
    </w:p>
    <w:p w:rsidR="00F03D94" w:rsidRDefault="00F03D94" w:rsidP="00F03D94">
      <w:pPr>
        <w:pStyle w:val="Standard"/>
        <w:jc w:val="center"/>
      </w:pPr>
      <w:r>
        <w:rPr>
          <w:b/>
          <w:bCs/>
          <w:lang w:val="ru-RU"/>
        </w:rPr>
        <w:t>Населенные пункты</w:t>
      </w:r>
      <w:r>
        <w:rPr>
          <w:b/>
          <w:bCs/>
          <w:u w:val="single"/>
          <w:lang w:val="ru-RU"/>
        </w:rPr>
        <w:t xml:space="preserve"> Астафьевского </w:t>
      </w:r>
      <w:r>
        <w:rPr>
          <w:b/>
          <w:bCs/>
          <w:lang w:val="ru-RU"/>
        </w:rPr>
        <w:t>сельсовета, в которых отсутствуют предприятия торговли, осуществляющие</w:t>
      </w:r>
    </w:p>
    <w:p w:rsidR="00F03D94" w:rsidRDefault="00F03D94" w:rsidP="00F03D94">
      <w:pPr>
        <w:pStyle w:val="Standard"/>
        <w:jc w:val="center"/>
      </w:pPr>
      <w:r>
        <w:rPr>
          <w:b/>
          <w:bCs/>
          <w:lang w:val="ru-RU"/>
        </w:rPr>
        <w:t xml:space="preserve">розничную продажу ТПС по состоянию </w:t>
      </w:r>
      <w:r w:rsidR="00051887">
        <w:rPr>
          <w:b/>
          <w:bCs/>
          <w:u w:val="single"/>
          <w:lang w:val="ru-RU"/>
        </w:rPr>
        <w:t>на 1 января 2024</w:t>
      </w:r>
      <w:r>
        <w:rPr>
          <w:b/>
          <w:bCs/>
          <w:u w:val="single"/>
          <w:lang w:val="ru-RU"/>
        </w:rPr>
        <w:t xml:space="preserve"> года.</w:t>
      </w:r>
    </w:p>
    <w:p w:rsidR="00F03D94" w:rsidRDefault="00F03D94" w:rsidP="00F03D94">
      <w:pPr>
        <w:pStyle w:val="Standard"/>
        <w:jc w:val="both"/>
        <w:rPr>
          <w:sz w:val="14"/>
          <w:szCs w:val="14"/>
          <w:lang w:val="ru-RU"/>
        </w:rPr>
      </w:pPr>
    </w:p>
    <w:tbl>
      <w:tblPr>
        <w:tblW w:w="1456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190"/>
        <w:gridCol w:w="2790"/>
        <w:gridCol w:w="2715"/>
        <w:gridCol w:w="3660"/>
        <w:gridCol w:w="2704"/>
      </w:tblGrid>
      <w:tr w:rsidR="00F03D94" w:rsidTr="00A617C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Населенные пункты, в которых отсутствуют торговые объекты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Каким образом производится поставка хлеба и товаров первой необходимости, по каким дням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организации, ФИО руководителя/индивидуального предпринимателя, осуществляющих подвоз (доставку хлеба и других товаров)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Юр. адрес организации, ИП, осуществляющих подвоз (доставку хлеба и др. товаров)</w:t>
            </w:r>
          </w:p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 организации, ИП, осуществляющих подвоз (доставку хлеба и других товаров)</w:t>
            </w:r>
          </w:p>
        </w:tc>
      </w:tr>
      <w:tr w:rsidR="00F03D94" w:rsidTr="00A617C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03D94" w:rsidTr="00A617C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D94" w:rsidRDefault="00F03D94" w:rsidP="00A617C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F03D94" w:rsidRDefault="00F03D94" w:rsidP="00F03D94">
      <w:pPr>
        <w:pStyle w:val="Standard"/>
        <w:jc w:val="center"/>
        <w:rPr>
          <w:sz w:val="14"/>
          <w:szCs w:val="14"/>
          <w:lang w:val="ru-RU"/>
        </w:rPr>
      </w:pPr>
    </w:p>
    <w:p w:rsidR="00F03D94" w:rsidRDefault="00F03D94" w:rsidP="00F03D94">
      <w:pPr>
        <w:pStyle w:val="Standard"/>
        <w:rPr>
          <w:b/>
          <w:bCs/>
          <w:sz w:val="14"/>
          <w:szCs w:val="14"/>
          <w:lang w:val="ru-RU"/>
        </w:rPr>
      </w:pPr>
    </w:p>
    <w:p w:rsidR="00F03D94" w:rsidRDefault="00F03D94" w:rsidP="00F03D94">
      <w:pPr>
        <w:pStyle w:val="Standard"/>
        <w:jc w:val="center"/>
        <w:rPr>
          <w:sz w:val="14"/>
          <w:szCs w:val="14"/>
          <w:lang w:val="ru-RU"/>
        </w:rPr>
      </w:pPr>
    </w:p>
    <w:p w:rsidR="00F03D94" w:rsidRDefault="00F03D94" w:rsidP="00F03D94">
      <w:pPr>
        <w:pStyle w:val="Standard"/>
        <w:jc w:val="both"/>
        <w:rPr>
          <w:lang w:val="ru-RU"/>
        </w:rPr>
      </w:pPr>
      <w:r>
        <w:rPr>
          <w:lang w:val="ru-RU"/>
        </w:rPr>
        <w:t>Глава Астафьевского сельсовета                                                         Е.В. Булах</w:t>
      </w: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F03D94" w:rsidRDefault="00F03D94" w:rsidP="00F03D94">
      <w:pPr>
        <w:pStyle w:val="Standard"/>
        <w:jc w:val="both"/>
      </w:pPr>
    </w:p>
    <w:p w:rsidR="00F312E8" w:rsidRDefault="00F312E8"/>
    <w:sectPr w:rsidR="00F312E8">
      <w:pgSz w:w="16837" w:h="11905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E2"/>
    <w:rsid w:val="00051887"/>
    <w:rsid w:val="002E6B7E"/>
    <w:rsid w:val="00524BC6"/>
    <w:rsid w:val="007061DD"/>
    <w:rsid w:val="007F2CE2"/>
    <w:rsid w:val="00D50A99"/>
    <w:rsid w:val="00E77432"/>
    <w:rsid w:val="00F03D94"/>
    <w:rsid w:val="00F1180A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D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03D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2024-05-20T02:37:00Z</dcterms:created>
  <dcterms:modified xsi:type="dcterms:W3CDTF">2024-05-20T02:50:00Z</dcterms:modified>
</cp:coreProperties>
</file>