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A0" w:rsidRPr="00ED2CA0" w:rsidRDefault="00ED2CA0" w:rsidP="00ED2CA0">
      <w:pPr>
        <w:jc w:val="center"/>
        <w:rPr>
          <w:rFonts w:cs="Microsoft YaHei"/>
          <w:b/>
          <w:kern w:val="1"/>
          <w:sz w:val="28"/>
          <w:lang w:eastAsia="ar-SA"/>
        </w:rPr>
      </w:pPr>
      <w:r w:rsidRPr="00ED2CA0">
        <w:rPr>
          <w:rFonts w:cs="Microsoft YaHei"/>
          <w:b/>
          <w:kern w:val="1"/>
          <w:sz w:val="28"/>
          <w:lang w:eastAsia="ar-SA"/>
        </w:rPr>
        <w:t xml:space="preserve">АДМИНИСТРАЦИЯ  АСТАФЬЕВСКОГО СЕЛЬСОВЕТА </w:t>
      </w:r>
    </w:p>
    <w:p w:rsidR="00ED2CA0" w:rsidRPr="00ED2CA0" w:rsidRDefault="00ED2CA0" w:rsidP="00ED2CA0">
      <w:pPr>
        <w:jc w:val="center"/>
        <w:rPr>
          <w:rFonts w:cs="Microsoft YaHei"/>
          <w:kern w:val="1"/>
          <w:sz w:val="28"/>
          <w:lang w:eastAsia="ar-SA"/>
        </w:rPr>
      </w:pPr>
      <w:r w:rsidRPr="00ED2CA0">
        <w:rPr>
          <w:rFonts w:cs="Microsoft YaHei"/>
          <w:b/>
          <w:kern w:val="1"/>
          <w:sz w:val="28"/>
          <w:lang w:eastAsia="ar-SA"/>
        </w:rPr>
        <w:t xml:space="preserve"> КАНСКОГО РАЙОНА  КРАСНОЯРСКОГО КРАЯ</w:t>
      </w:r>
    </w:p>
    <w:p w:rsidR="00ED2CA0" w:rsidRPr="00ED2CA0" w:rsidRDefault="00ED2CA0" w:rsidP="00ED2CA0">
      <w:pPr>
        <w:jc w:val="center"/>
        <w:rPr>
          <w:rFonts w:cs="Microsoft YaHei"/>
          <w:kern w:val="1"/>
          <w:sz w:val="28"/>
          <w:lang w:eastAsia="ar-SA"/>
        </w:rPr>
      </w:pPr>
    </w:p>
    <w:p w:rsidR="00ED2CA0" w:rsidRPr="00ED2CA0" w:rsidRDefault="00ED2CA0" w:rsidP="00ED2CA0">
      <w:pPr>
        <w:jc w:val="center"/>
        <w:rPr>
          <w:rFonts w:cs="Microsoft YaHei"/>
          <w:kern w:val="1"/>
          <w:sz w:val="28"/>
          <w:lang w:eastAsia="ar-SA"/>
        </w:rPr>
      </w:pPr>
      <w:r w:rsidRPr="00ED2CA0">
        <w:rPr>
          <w:rFonts w:cs="Microsoft YaHei"/>
          <w:b/>
          <w:kern w:val="1"/>
          <w:sz w:val="28"/>
          <w:lang w:eastAsia="ar-SA"/>
        </w:rPr>
        <w:t>ПОСТАНОВЛЕНИЕ</w:t>
      </w:r>
    </w:p>
    <w:p w:rsidR="00ED2CA0" w:rsidRPr="00ED2CA0" w:rsidRDefault="00ED2CA0" w:rsidP="008A50F6">
      <w:pPr>
        <w:suppressAutoHyphens w:val="0"/>
        <w:rPr>
          <w:sz w:val="28"/>
          <w:szCs w:val="28"/>
          <w:lang w:eastAsia="ru-RU"/>
        </w:rPr>
      </w:pPr>
    </w:p>
    <w:p w:rsidR="00ED2CA0" w:rsidRPr="00ED2CA0" w:rsidRDefault="002F5443" w:rsidP="00ED2CA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 декабря 2023</w:t>
      </w:r>
      <w:r w:rsidR="00ED2CA0" w:rsidRPr="00ED2CA0">
        <w:rPr>
          <w:sz w:val="28"/>
          <w:szCs w:val="28"/>
          <w:lang w:eastAsia="ru-RU"/>
        </w:rPr>
        <w:t xml:space="preserve">г.                          </w:t>
      </w:r>
      <w:r w:rsidR="00ED2CA0">
        <w:rPr>
          <w:sz w:val="28"/>
          <w:szCs w:val="28"/>
          <w:lang w:eastAsia="ru-RU"/>
        </w:rPr>
        <w:t xml:space="preserve"> </w:t>
      </w:r>
      <w:r w:rsidR="00ED2CA0" w:rsidRPr="00ED2CA0">
        <w:rPr>
          <w:sz w:val="28"/>
          <w:szCs w:val="28"/>
          <w:lang w:eastAsia="ru-RU"/>
        </w:rPr>
        <w:t xml:space="preserve">  с.</w:t>
      </w:r>
      <w:r w:rsidR="00ED2CA0">
        <w:rPr>
          <w:sz w:val="28"/>
          <w:szCs w:val="28"/>
          <w:lang w:eastAsia="ru-RU"/>
        </w:rPr>
        <w:t xml:space="preserve"> </w:t>
      </w:r>
      <w:r w:rsidR="00ED2CA0" w:rsidRPr="00ED2CA0">
        <w:rPr>
          <w:sz w:val="28"/>
          <w:szCs w:val="28"/>
          <w:lang w:eastAsia="ru-RU"/>
        </w:rPr>
        <w:t xml:space="preserve">Астафьевка                   </w:t>
      </w:r>
      <w:r w:rsidR="00ED2CA0">
        <w:rPr>
          <w:sz w:val="28"/>
          <w:szCs w:val="28"/>
          <w:lang w:eastAsia="ru-RU"/>
        </w:rPr>
        <w:t xml:space="preserve">          </w:t>
      </w:r>
      <w:r w:rsidR="00ED2CA0" w:rsidRPr="00ED2CA0">
        <w:rPr>
          <w:sz w:val="28"/>
          <w:szCs w:val="28"/>
          <w:lang w:eastAsia="ru-RU"/>
        </w:rPr>
        <w:t xml:space="preserve">                № </w:t>
      </w:r>
      <w:r w:rsidR="00220308">
        <w:rPr>
          <w:sz w:val="28"/>
          <w:szCs w:val="28"/>
          <w:lang w:eastAsia="ru-RU"/>
        </w:rPr>
        <w:t>68</w:t>
      </w:r>
      <w:bookmarkStart w:id="0" w:name="_GoBack"/>
      <w:bookmarkEnd w:id="0"/>
      <w:r w:rsidR="00ED2CA0" w:rsidRPr="00ED2CA0">
        <w:rPr>
          <w:sz w:val="28"/>
          <w:szCs w:val="28"/>
          <w:lang w:eastAsia="ru-RU"/>
        </w:rPr>
        <w:t>-пг</w:t>
      </w:r>
    </w:p>
    <w:p w:rsidR="00ED2CA0" w:rsidRDefault="00ED2CA0" w:rsidP="00ED2CA0">
      <w:pPr>
        <w:suppressAutoHyphens w:val="0"/>
        <w:jc w:val="center"/>
        <w:rPr>
          <w:sz w:val="28"/>
          <w:szCs w:val="28"/>
          <w:lang w:eastAsia="ru-RU"/>
        </w:rPr>
      </w:pPr>
    </w:p>
    <w:p w:rsidR="002F5443" w:rsidRPr="00ED2CA0" w:rsidRDefault="002F5443" w:rsidP="00ED2CA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аннулировании адреса объекта адресации в ФИАС</w:t>
      </w:r>
    </w:p>
    <w:p w:rsidR="00ED2CA0" w:rsidRPr="00ED2CA0" w:rsidRDefault="00ED2CA0" w:rsidP="00ED2CA0">
      <w:pPr>
        <w:rPr>
          <w:sz w:val="28"/>
          <w:szCs w:val="28"/>
        </w:rPr>
      </w:pPr>
    </w:p>
    <w:p w:rsidR="00ED2CA0" w:rsidRPr="008A50F6" w:rsidRDefault="00ED2CA0" w:rsidP="008A50F6">
      <w:pPr>
        <w:ind w:firstLine="720"/>
        <w:jc w:val="both"/>
        <w:rPr>
          <w:b/>
          <w:sz w:val="28"/>
          <w:szCs w:val="28"/>
        </w:rPr>
      </w:pPr>
      <w:proofErr w:type="gramStart"/>
      <w:r w:rsidRPr="00ED2CA0">
        <w:rPr>
          <w:sz w:val="28"/>
          <w:szCs w:val="28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</w:t>
      </w:r>
      <w:r w:rsidR="008A50F6">
        <w:rPr>
          <w:sz w:val="28"/>
          <w:szCs w:val="28"/>
        </w:rPr>
        <w:t>вания адресов», постановлением а</w:t>
      </w:r>
      <w:r w:rsidRPr="00ED2CA0">
        <w:rPr>
          <w:sz w:val="28"/>
          <w:szCs w:val="28"/>
        </w:rPr>
        <w:t xml:space="preserve">дминистрации </w:t>
      </w:r>
      <w:r w:rsidR="008A50F6">
        <w:rPr>
          <w:sz w:val="28"/>
          <w:szCs w:val="28"/>
        </w:rPr>
        <w:t>Астафьевского сельсовета от 16.03. 2021</w:t>
      </w:r>
      <w:r w:rsidRPr="00ED2CA0">
        <w:rPr>
          <w:sz w:val="28"/>
          <w:szCs w:val="28"/>
        </w:rPr>
        <w:t xml:space="preserve"> года</w:t>
      </w:r>
      <w:r w:rsidR="008A50F6">
        <w:rPr>
          <w:sz w:val="28"/>
          <w:szCs w:val="28"/>
        </w:rPr>
        <w:t xml:space="preserve"> </w:t>
      </w:r>
      <w:r w:rsidRPr="00ED2CA0">
        <w:rPr>
          <w:sz w:val="28"/>
          <w:szCs w:val="28"/>
        </w:rPr>
        <w:t xml:space="preserve"> </w:t>
      </w:r>
      <w:r w:rsidR="008A50F6">
        <w:rPr>
          <w:sz w:val="28"/>
          <w:szCs w:val="28"/>
        </w:rPr>
        <w:t>№ 11-п</w:t>
      </w:r>
      <w:r w:rsidRPr="00ED2CA0">
        <w:rPr>
          <w:sz w:val="28"/>
          <w:szCs w:val="28"/>
        </w:rPr>
        <w:t xml:space="preserve"> «Об</w:t>
      </w:r>
      <w:proofErr w:type="gramEnd"/>
      <w:r w:rsidRPr="00ED2CA0">
        <w:rPr>
          <w:sz w:val="28"/>
          <w:szCs w:val="28"/>
        </w:rPr>
        <w:t xml:space="preserve"> </w:t>
      </w:r>
      <w:proofErr w:type="gramStart"/>
      <w:r w:rsidRPr="00ED2CA0">
        <w:rPr>
          <w:sz w:val="28"/>
          <w:szCs w:val="28"/>
        </w:rPr>
        <w:t>утверждении</w:t>
      </w:r>
      <w:proofErr w:type="gramEnd"/>
      <w:r w:rsidR="008A50F6">
        <w:rPr>
          <w:sz w:val="28"/>
          <w:szCs w:val="28"/>
        </w:rPr>
        <w:t xml:space="preserve"> адресного реестра</w:t>
      </w:r>
      <w:r w:rsidRPr="00ED2CA0">
        <w:rPr>
          <w:sz w:val="28"/>
          <w:szCs w:val="28"/>
        </w:rPr>
        <w:t xml:space="preserve">», в связи с упорядочиванием адресной системы муниципального образования </w:t>
      </w:r>
      <w:r w:rsidR="008A50F6">
        <w:rPr>
          <w:sz w:val="28"/>
          <w:szCs w:val="28"/>
        </w:rPr>
        <w:t>Астафьевский сельсовет</w:t>
      </w:r>
      <w:r w:rsidR="008A50F6">
        <w:rPr>
          <w:b/>
          <w:sz w:val="28"/>
          <w:szCs w:val="28"/>
        </w:rPr>
        <w:t xml:space="preserve">, </w:t>
      </w:r>
      <w:r w:rsidRPr="00ED2CA0">
        <w:rPr>
          <w:b/>
          <w:sz w:val="28"/>
          <w:szCs w:val="28"/>
        </w:rPr>
        <w:t>ПОСТАНОВЛЯЮ:</w:t>
      </w:r>
    </w:p>
    <w:p w:rsidR="00ED2CA0" w:rsidRPr="00ED2CA0" w:rsidRDefault="00ED2CA0" w:rsidP="00ED2CA0">
      <w:pPr>
        <w:ind w:firstLine="720"/>
        <w:jc w:val="both"/>
        <w:rPr>
          <w:sz w:val="28"/>
          <w:szCs w:val="28"/>
        </w:rPr>
      </w:pPr>
    </w:p>
    <w:p w:rsidR="00ED2CA0" w:rsidRPr="00E328DE" w:rsidRDefault="00E328DE" w:rsidP="00E328DE">
      <w:pPr>
        <w:jc w:val="both"/>
        <w:rPr>
          <w:lang w:eastAsia="ru-RU"/>
        </w:rPr>
      </w:pPr>
      <w:r>
        <w:rPr>
          <w:sz w:val="28"/>
          <w:szCs w:val="28"/>
        </w:rPr>
        <w:t xml:space="preserve">         </w:t>
      </w:r>
      <w:r w:rsidR="00ED2CA0" w:rsidRPr="00ED2CA0">
        <w:rPr>
          <w:sz w:val="28"/>
          <w:szCs w:val="28"/>
        </w:rPr>
        <w:t>1. Аннулировать адрес объекта адресации МО «</w:t>
      </w:r>
      <w:r w:rsidR="008A50F6">
        <w:rPr>
          <w:sz w:val="28"/>
          <w:szCs w:val="28"/>
        </w:rPr>
        <w:t>Астафьевский сельсовет</w:t>
      </w:r>
      <w:r w:rsidR="00ED2CA0" w:rsidRPr="00ED2CA0">
        <w:rPr>
          <w:sz w:val="28"/>
          <w:szCs w:val="28"/>
        </w:rPr>
        <w:t xml:space="preserve">» в </w:t>
      </w:r>
      <w:r w:rsidR="00ED2CA0" w:rsidRPr="00ED2CA0">
        <w:rPr>
          <w:sz w:val="28"/>
          <w:szCs w:val="28"/>
          <w:shd w:val="clear" w:color="auto" w:fill="FFFFFF"/>
        </w:rPr>
        <w:t xml:space="preserve">Федеральной информационной адресной системе, расположенный по адресу: </w:t>
      </w:r>
      <w:r w:rsidR="00ED2CA0" w:rsidRPr="00ED2CA0">
        <w:rPr>
          <w:color w:val="000000"/>
          <w:sz w:val="28"/>
          <w:szCs w:val="28"/>
        </w:rPr>
        <w:t>Российс</w:t>
      </w:r>
      <w:r w:rsidR="008A50F6">
        <w:rPr>
          <w:color w:val="000000"/>
          <w:sz w:val="28"/>
          <w:szCs w:val="28"/>
        </w:rPr>
        <w:t>кая Федерация, Красноярский край</w:t>
      </w:r>
      <w:r w:rsidR="00ED2CA0" w:rsidRPr="00ED2CA0">
        <w:rPr>
          <w:color w:val="000000"/>
          <w:sz w:val="28"/>
          <w:szCs w:val="28"/>
        </w:rPr>
        <w:t xml:space="preserve">, муниципальный район </w:t>
      </w:r>
      <w:r w:rsidR="008A50F6">
        <w:rPr>
          <w:color w:val="000000"/>
          <w:sz w:val="28"/>
          <w:szCs w:val="28"/>
        </w:rPr>
        <w:t>Канский</w:t>
      </w:r>
      <w:r w:rsidR="00ED2CA0" w:rsidRPr="00ED2CA0">
        <w:rPr>
          <w:color w:val="000000"/>
          <w:sz w:val="28"/>
          <w:szCs w:val="28"/>
        </w:rPr>
        <w:t>, сельское поселение</w:t>
      </w:r>
      <w:r w:rsidR="008A50F6">
        <w:rPr>
          <w:color w:val="000000"/>
          <w:sz w:val="28"/>
          <w:szCs w:val="28"/>
        </w:rPr>
        <w:t xml:space="preserve"> Астафьевский сельсовет</w:t>
      </w:r>
      <w:r w:rsidR="00ED2CA0" w:rsidRPr="00ED2CA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деревня Тайна</w:t>
      </w:r>
      <w:r w:rsidR="00ED2CA0" w:rsidRPr="00ED2CA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улица Буровая,</w:t>
      </w:r>
      <w:r w:rsidR="008A50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2</w:t>
      </w:r>
      <w:r w:rsidR="008A50F6" w:rsidRPr="00E328D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у</w:t>
      </w:r>
      <w:r w:rsidRPr="00E328DE">
        <w:rPr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E328DE">
        <w:rPr>
          <w:color w:val="000000"/>
          <w:sz w:val="28"/>
          <w:szCs w:val="28"/>
          <w:lang w:eastAsia="ru-RU"/>
        </w:rPr>
        <w:t>e7c9a781-1e7e-45da-85a6-079bb2280037</w:t>
      </w:r>
      <w:r w:rsidR="008A50F6" w:rsidRPr="00E328DE">
        <w:rPr>
          <w:sz w:val="28"/>
          <w:szCs w:val="28"/>
          <w:lang w:eastAsia="ru-RU"/>
        </w:rPr>
        <w:t>,</w:t>
      </w:r>
      <w:r w:rsidR="008A50F6">
        <w:rPr>
          <w:lang w:eastAsia="ru-RU"/>
        </w:rPr>
        <w:t xml:space="preserve"> </w:t>
      </w:r>
      <w:r w:rsidR="00ED2CA0" w:rsidRPr="00ED2CA0">
        <w:rPr>
          <w:color w:val="000000"/>
          <w:sz w:val="28"/>
          <w:szCs w:val="28"/>
        </w:rPr>
        <w:t xml:space="preserve"> по причине  прекращения существования неактуального, неполного, недостоверного адреса и сведений о нем.</w:t>
      </w:r>
    </w:p>
    <w:p w:rsidR="00FE54C3" w:rsidRPr="00FE54C3" w:rsidRDefault="00FE54C3" w:rsidP="002F5443">
      <w:pPr>
        <w:pStyle w:val="Style2"/>
        <w:widowControl/>
        <w:tabs>
          <w:tab w:val="left" w:pos="0"/>
        </w:tabs>
        <w:spacing w:line="240" w:lineRule="atLeast"/>
        <w:ind w:firstLine="0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kern w:val="1"/>
          <w:lang w:eastAsia="ar-SA"/>
        </w:rPr>
        <w:t xml:space="preserve">         </w:t>
      </w:r>
      <w:r w:rsidRPr="00FE54C3">
        <w:rPr>
          <w:rFonts w:ascii="Arial" w:eastAsia="Arial" w:hAnsi="Arial" w:cs="Arial"/>
          <w:kern w:val="1"/>
          <w:lang w:eastAsia="ar-SA"/>
        </w:rPr>
        <w:t xml:space="preserve"> </w:t>
      </w:r>
      <w:r w:rsidR="002F5443">
        <w:rPr>
          <w:rStyle w:val="FontStyle12"/>
          <w:sz w:val="28"/>
          <w:szCs w:val="28"/>
        </w:rPr>
        <w:t>2</w:t>
      </w:r>
      <w:r w:rsidRPr="00ED2CA0">
        <w:rPr>
          <w:rStyle w:val="FontStyle12"/>
          <w:sz w:val="28"/>
          <w:szCs w:val="28"/>
        </w:rPr>
        <w:t xml:space="preserve">. </w:t>
      </w:r>
      <w:proofErr w:type="gramStart"/>
      <w:r w:rsidRPr="00ED2CA0">
        <w:rPr>
          <w:rStyle w:val="FontStyle12"/>
          <w:sz w:val="28"/>
          <w:szCs w:val="28"/>
        </w:rPr>
        <w:t>Контроль за</w:t>
      </w:r>
      <w:proofErr w:type="gramEnd"/>
      <w:r w:rsidRPr="00ED2CA0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FE54C3" w:rsidRPr="002F5443" w:rsidRDefault="002F5443" w:rsidP="002F5443">
      <w:pPr>
        <w:shd w:val="clear" w:color="auto" w:fill="FFFFFF"/>
        <w:spacing w:line="100" w:lineRule="atLeast"/>
        <w:ind w:firstLine="567"/>
        <w:jc w:val="both"/>
        <w:textAlignment w:val="baseline"/>
        <w:rPr>
          <w:rFonts w:eastAsia="Lucida Sans Unicode"/>
          <w:color w:val="000000"/>
          <w:kern w:val="1"/>
          <w:sz w:val="28"/>
          <w:szCs w:val="28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t xml:space="preserve"> </w:t>
      </w:r>
      <w:r w:rsidR="00FE54C3" w:rsidRPr="00FE54C3">
        <w:rPr>
          <w:rFonts w:ascii="Arial" w:eastAsia="Lucida Sans Unicode" w:hAnsi="Arial" w:cs="Arial"/>
          <w:kern w:val="1"/>
          <w:lang w:eastAsia="ar-SA"/>
        </w:rPr>
        <w:t xml:space="preserve"> </w:t>
      </w:r>
      <w:r w:rsidRPr="002F5443">
        <w:rPr>
          <w:rFonts w:eastAsia="Lucida Sans Unicode"/>
          <w:kern w:val="1"/>
          <w:sz w:val="28"/>
          <w:szCs w:val="28"/>
          <w:lang w:eastAsia="ar-SA"/>
        </w:rPr>
        <w:t>3</w:t>
      </w:r>
      <w:r w:rsidR="00FE54C3" w:rsidRPr="002F5443">
        <w:rPr>
          <w:rFonts w:eastAsia="Lucida Sans Unicode"/>
          <w:kern w:val="1"/>
          <w:sz w:val="28"/>
          <w:szCs w:val="28"/>
          <w:lang w:eastAsia="ar-SA"/>
        </w:rPr>
        <w:t>. Постановление вступает в силу в день, следующий за днем его опубликования в официальном печатном издании «Депутатский вестник»</w:t>
      </w:r>
      <w:r w:rsidR="00FE54C3" w:rsidRPr="002F5443">
        <w:rPr>
          <w:rFonts w:eastAsia="Lucida Sans Unicode"/>
          <w:color w:val="000000"/>
          <w:kern w:val="1"/>
          <w:sz w:val="28"/>
          <w:szCs w:val="28"/>
          <w:lang w:eastAsia="ar-SA"/>
        </w:rPr>
        <w:t>, а также размещению на официальном сайте в сети Интернет.</w:t>
      </w:r>
    </w:p>
    <w:p w:rsidR="00FE54C3" w:rsidRPr="00FE54C3" w:rsidRDefault="00FE54C3" w:rsidP="00FE54C3">
      <w:pPr>
        <w:widowControl w:val="0"/>
        <w:spacing w:line="100" w:lineRule="atLeast"/>
        <w:ind w:left="284"/>
        <w:jc w:val="both"/>
        <w:textAlignment w:val="baseline"/>
        <w:rPr>
          <w:rFonts w:ascii="Arial" w:eastAsia="Lucida Sans Unicode" w:hAnsi="Arial" w:cs="Arial"/>
          <w:kern w:val="1"/>
          <w:lang w:eastAsia="ar-SA"/>
        </w:rPr>
      </w:pPr>
    </w:p>
    <w:p w:rsidR="00FE54C3" w:rsidRPr="00FE54C3" w:rsidRDefault="00FE54C3" w:rsidP="00FE54C3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1"/>
          <w:shd w:val="clear" w:color="auto" w:fill="FFFF00"/>
          <w:lang w:eastAsia="ar-SA"/>
        </w:rPr>
      </w:pPr>
    </w:p>
    <w:p w:rsidR="00FE54C3" w:rsidRPr="002F5443" w:rsidRDefault="00FE54C3" w:rsidP="00FE54C3">
      <w:pPr>
        <w:spacing w:line="100" w:lineRule="atLeas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2F5443">
        <w:rPr>
          <w:rFonts w:eastAsia="Lucida Sans Unicode"/>
          <w:kern w:val="1"/>
          <w:sz w:val="28"/>
          <w:szCs w:val="28"/>
          <w:lang w:eastAsia="ar-SA"/>
        </w:rPr>
        <w:t xml:space="preserve">Глава </w:t>
      </w:r>
      <w:r w:rsidRPr="002F5443">
        <w:rPr>
          <w:rFonts w:eastAsia="Lucida Sans Unicode"/>
          <w:bCs/>
          <w:kern w:val="1"/>
          <w:sz w:val="28"/>
          <w:szCs w:val="28"/>
          <w:lang w:eastAsia="ar-SA"/>
        </w:rPr>
        <w:t>Астафьевского</w:t>
      </w:r>
      <w:r w:rsidRPr="002F5443">
        <w:rPr>
          <w:rFonts w:eastAsia="Lucida Sans Unicode"/>
          <w:b/>
          <w:bCs/>
          <w:kern w:val="1"/>
          <w:sz w:val="28"/>
          <w:szCs w:val="28"/>
          <w:lang w:eastAsia="ar-SA"/>
        </w:rPr>
        <w:t xml:space="preserve"> </w:t>
      </w:r>
      <w:r w:rsidRPr="002F5443">
        <w:rPr>
          <w:rFonts w:eastAsia="Lucida Sans Unicode"/>
          <w:kern w:val="1"/>
          <w:sz w:val="28"/>
          <w:szCs w:val="28"/>
          <w:lang w:eastAsia="ar-SA"/>
        </w:rPr>
        <w:t xml:space="preserve">сельсовета                                </w:t>
      </w:r>
      <w:r w:rsidR="002F5443">
        <w:rPr>
          <w:rFonts w:eastAsia="Lucida Sans Unicode"/>
          <w:kern w:val="1"/>
          <w:sz w:val="28"/>
          <w:szCs w:val="28"/>
          <w:lang w:eastAsia="ar-SA"/>
        </w:rPr>
        <w:t xml:space="preserve">                  </w:t>
      </w:r>
      <w:r w:rsidRPr="002F5443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2F5443" w:rsidRPr="002F5443">
        <w:rPr>
          <w:rFonts w:eastAsia="Lucida Sans Unicode"/>
          <w:kern w:val="1"/>
          <w:sz w:val="28"/>
          <w:szCs w:val="28"/>
          <w:lang w:eastAsia="ar-SA"/>
        </w:rPr>
        <w:t xml:space="preserve">               Е.В. Булах</w:t>
      </w:r>
      <w:r w:rsidRPr="002F5443">
        <w:rPr>
          <w:rFonts w:eastAsia="Lucida Sans Unicode"/>
          <w:kern w:val="1"/>
          <w:sz w:val="28"/>
          <w:szCs w:val="28"/>
          <w:lang w:eastAsia="ar-SA"/>
        </w:rPr>
        <w:t xml:space="preserve">   </w:t>
      </w:r>
    </w:p>
    <w:p w:rsidR="00FE54C3" w:rsidRPr="00FE54C3" w:rsidRDefault="00FE54C3" w:rsidP="00FE54C3">
      <w:pPr>
        <w:spacing w:line="100" w:lineRule="atLeast"/>
        <w:jc w:val="both"/>
        <w:textAlignment w:val="baseline"/>
        <w:rPr>
          <w:rFonts w:ascii="Arial" w:eastAsia="Lucida Sans Unicode" w:hAnsi="Arial" w:cs="Arial"/>
          <w:kern w:val="1"/>
          <w:lang w:eastAsia="ar-SA"/>
        </w:rPr>
      </w:pPr>
    </w:p>
    <w:p w:rsidR="00FE54C3" w:rsidRDefault="00FE54C3" w:rsidP="00ED2CA0">
      <w:pPr>
        <w:ind w:firstLine="660"/>
        <w:jc w:val="both"/>
        <w:rPr>
          <w:sz w:val="28"/>
          <w:szCs w:val="28"/>
        </w:rPr>
      </w:pPr>
    </w:p>
    <w:p w:rsidR="00ED2CA0" w:rsidRPr="00ED2CA0" w:rsidRDefault="00ED2CA0" w:rsidP="002F5443">
      <w:pPr>
        <w:ind w:firstLine="660"/>
        <w:jc w:val="both"/>
        <w:rPr>
          <w:sz w:val="28"/>
          <w:szCs w:val="28"/>
        </w:rPr>
      </w:pPr>
    </w:p>
    <w:p w:rsidR="00F312E8" w:rsidRPr="00ED2CA0" w:rsidRDefault="00F312E8">
      <w:pPr>
        <w:rPr>
          <w:sz w:val="28"/>
          <w:szCs w:val="28"/>
        </w:rPr>
      </w:pPr>
    </w:p>
    <w:sectPr w:rsidR="00F312E8" w:rsidRPr="00ED2CA0" w:rsidSect="002D5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0" w:right="990" w:bottom="911" w:left="776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40" w:rsidRDefault="00E50440">
      <w:r>
        <w:separator/>
      </w:r>
    </w:p>
  </w:endnote>
  <w:endnote w:type="continuationSeparator" w:id="0">
    <w:p w:rsidR="00E50440" w:rsidRDefault="00E5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504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5044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504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40" w:rsidRDefault="00E50440">
      <w:r>
        <w:separator/>
      </w:r>
    </w:p>
  </w:footnote>
  <w:footnote w:type="continuationSeparator" w:id="0">
    <w:p w:rsidR="00E50440" w:rsidRDefault="00E5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504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50440">
    <w:pPr>
      <w:pStyle w:val="a3"/>
    </w:pPr>
  </w:p>
  <w:p w:rsidR="001F576B" w:rsidRDefault="002F5443">
    <w:pPr>
      <w:pStyle w:val="a3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E504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F2"/>
    <w:rsid w:val="000479F2"/>
    <w:rsid w:val="00220308"/>
    <w:rsid w:val="002F5443"/>
    <w:rsid w:val="007061DD"/>
    <w:rsid w:val="008A50F6"/>
    <w:rsid w:val="00A9500D"/>
    <w:rsid w:val="00E328DE"/>
    <w:rsid w:val="00E50440"/>
    <w:rsid w:val="00ED2CA0"/>
    <w:rsid w:val="00F312E8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D2CA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ED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C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ED2CA0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D2CA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ED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C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ED2CA0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2023-12-06T07:37:00Z</cp:lastPrinted>
  <dcterms:created xsi:type="dcterms:W3CDTF">2023-12-06T03:54:00Z</dcterms:created>
  <dcterms:modified xsi:type="dcterms:W3CDTF">2023-12-06T07:37:00Z</dcterms:modified>
</cp:coreProperties>
</file>