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867E" w14:textId="20C1E1E1" w:rsidR="009A42E1" w:rsidRPr="00AA5EF4" w:rsidRDefault="009A42E1" w:rsidP="00646789">
      <w:pPr>
        <w:pStyle w:val="1"/>
        <w:tabs>
          <w:tab w:val="left" w:pos="0"/>
          <w:tab w:val="left" w:pos="7560"/>
        </w:tabs>
        <w:spacing w:before="0"/>
        <w:ind w:left="0" w:right="-6"/>
        <w:rPr>
          <w:b w:val="0"/>
          <w:sz w:val="24"/>
          <w:szCs w:val="24"/>
        </w:rPr>
      </w:pPr>
      <w:r w:rsidRPr="00AA5EF4">
        <w:rPr>
          <w:sz w:val="24"/>
          <w:szCs w:val="24"/>
        </w:rPr>
        <w:t>АДМИНИСТРАЦИЯ АСТАФЬЕВСКОГО СЕЛЬСОВЕТА</w:t>
      </w:r>
    </w:p>
    <w:p w14:paraId="10F78A96" w14:textId="490349B5" w:rsidR="009A42E1" w:rsidRPr="00AA5EF4" w:rsidRDefault="009A42E1" w:rsidP="00646789">
      <w:pPr>
        <w:pStyle w:val="1"/>
        <w:tabs>
          <w:tab w:val="left" w:pos="0"/>
          <w:tab w:val="left" w:pos="7560"/>
        </w:tabs>
        <w:spacing w:before="0"/>
        <w:ind w:left="0" w:right="-6"/>
        <w:rPr>
          <w:b w:val="0"/>
          <w:sz w:val="24"/>
          <w:szCs w:val="24"/>
        </w:rPr>
      </w:pPr>
      <w:r w:rsidRPr="00AA5EF4">
        <w:rPr>
          <w:sz w:val="24"/>
          <w:szCs w:val="24"/>
        </w:rPr>
        <w:t>КАНСКОГО РАЙОНА   КРАСНОЯРСКОГО КРАЯ</w:t>
      </w:r>
    </w:p>
    <w:p w14:paraId="038C44CF" w14:textId="77777777" w:rsidR="009A42E1" w:rsidRPr="00AA5EF4" w:rsidRDefault="009A42E1" w:rsidP="00646789">
      <w:pPr>
        <w:tabs>
          <w:tab w:val="left" w:pos="0"/>
        </w:tabs>
        <w:ind w:right="-1"/>
        <w:jc w:val="center"/>
        <w:rPr>
          <w:b/>
        </w:rPr>
      </w:pPr>
    </w:p>
    <w:p w14:paraId="37386209" w14:textId="1E2F7DD9" w:rsidR="009A42E1" w:rsidRPr="00AA5EF4" w:rsidRDefault="009A42E1" w:rsidP="00646789">
      <w:pPr>
        <w:tabs>
          <w:tab w:val="left" w:pos="0"/>
        </w:tabs>
        <w:ind w:right="-1"/>
        <w:jc w:val="center"/>
        <w:rPr>
          <w:b/>
        </w:rPr>
      </w:pPr>
      <w:r w:rsidRPr="00AA5EF4">
        <w:rPr>
          <w:b/>
        </w:rPr>
        <w:t>ПОСТАНОВЛЕНИЕ</w:t>
      </w:r>
    </w:p>
    <w:p w14:paraId="0915CCE3" w14:textId="77777777" w:rsidR="009A42E1" w:rsidRPr="00AA5EF4" w:rsidRDefault="009A42E1" w:rsidP="009A42E1">
      <w:pPr>
        <w:tabs>
          <w:tab w:val="left" w:pos="0"/>
        </w:tabs>
        <w:ind w:right="-1"/>
        <w:jc w:val="center"/>
        <w:rPr>
          <w:b/>
        </w:rPr>
      </w:pPr>
    </w:p>
    <w:p w14:paraId="2461DD3C" w14:textId="3777CA03" w:rsidR="009A42E1" w:rsidRPr="00AA5EF4" w:rsidRDefault="00646789" w:rsidP="009A42E1">
      <w:pPr>
        <w:rPr>
          <w:b/>
        </w:rPr>
      </w:pPr>
      <w:r>
        <w:t>29</w:t>
      </w:r>
      <w:r w:rsidR="009A42E1" w:rsidRPr="00AA5EF4">
        <w:t>.0</w:t>
      </w:r>
      <w:r>
        <w:t>5</w:t>
      </w:r>
      <w:r w:rsidR="009A42E1" w:rsidRPr="00AA5EF4">
        <w:t>.202</w:t>
      </w:r>
      <w:r>
        <w:t>5</w:t>
      </w:r>
      <w:r w:rsidR="009A42E1" w:rsidRPr="00AA5EF4">
        <w:t xml:space="preserve"> г.                             </w:t>
      </w:r>
      <w:r>
        <w:t xml:space="preserve">              </w:t>
      </w:r>
      <w:r w:rsidR="009A42E1" w:rsidRPr="00AA5EF4">
        <w:t xml:space="preserve">  с. Астафьевка                        </w:t>
      </w:r>
      <w:r>
        <w:t xml:space="preserve">      </w:t>
      </w:r>
      <w:r w:rsidR="009A42E1" w:rsidRPr="00AA5EF4">
        <w:t xml:space="preserve">                  № </w:t>
      </w:r>
      <w:r>
        <w:t>3</w:t>
      </w:r>
      <w:r w:rsidR="009A42E1" w:rsidRPr="00AA5EF4">
        <w:t>7-пг</w:t>
      </w:r>
    </w:p>
    <w:p w14:paraId="5971062F" w14:textId="77777777" w:rsidR="009A42E1" w:rsidRPr="00AA5EF4" w:rsidRDefault="009A42E1" w:rsidP="009A42E1">
      <w:pPr>
        <w:jc w:val="center"/>
        <w:rPr>
          <w:b/>
        </w:rPr>
      </w:pPr>
    </w:p>
    <w:p w14:paraId="60072C89" w14:textId="77777777" w:rsidR="009A42E1" w:rsidRPr="00AA5EF4" w:rsidRDefault="009A42E1" w:rsidP="009A42E1">
      <w:pPr>
        <w:shd w:val="clear" w:color="auto" w:fill="FFFFFF"/>
        <w:jc w:val="center"/>
      </w:pPr>
      <w:r w:rsidRPr="00AA5EF4">
        <w:t xml:space="preserve">Об обеспечении безопасности людей на водных </w:t>
      </w:r>
    </w:p>
    <w:p w14:paraId="0E448074" w14:textId="496ED222" w:rsidR="009A42E1" w:rsidRPr="00AA5EF4" w:rsidRDefault="009A42E1" w:rsidP="009A42E1">
      <w:pPr>
        <w:shd w:val="clear" w:color="auto" w:fill="FFFFFF"/>
        <w:jc w:val="center"/>
      </w:pPr>
      <w:r w:rsidRPr="00AA5EF4">
        <w:t>объектах Астафьевского сельсовета в летний период 202</w:t>
      </w:r>
      <w:r w:rsidR="00646789">
        <w:t>5</w:t>
      </w:r>
      <w:r w:rsidRPr="00AA5EF4">
        <w:t xml:space="preserve"> года</w:t>
      </w:r>
    </w:p>
    <w:p w14:paraId="75009F34" w14:textId="77777777" w:rsidR="009A42E1" w:rsidRPr="00AA5EF4" w:rsidRDefault="009A42E1" w:rsidP="009A42E1">
      <w:pPr>
        <w:shd w:val="clear" w:color="auto" w:fill="FFFFFF"/>
        <w:jc w:val="center"/>
        <w:rPr>
          <w:color w:val="00B0F0"/>
        </w:rPr>
      </w:pPr>
    </w:p>
    <w:p w14:paraId="33E88F85" w14:textId="77777777" w:rsidR="009A42E1" w:rsidRPr="00AA5EF4" w:rsidRDefault="009A42E1" w:rsidP="009A42E1">
      <w:pPr>
        <w:shd w:val="clear" w:color="auto" w:fill="FFFFFF"/>
        <w:jc w:val="both"/>
        <w:rPr>
          <w:b/>
          <w:color w:val="000000"/>
        </w:rPr>
      </w:pPr>
      <w:r w:rsidRPr="00AA5EF4">
        <w:rPr>
          <w:color w:val="000000"/>
        </w:rPr>
        <w:t xml:space="preserve">            В  целях обеспечения безопасности и охраны жизни людей на водных объектах, расположенных на территории Астафьевского сельсовета, в летний период 2024 года, предотвращения чрезвычайных ситуаций, на основании ст.16 Федерального закона от 06.10.2003 №131-ФЗ « Об общих принципах организации местного самоуп</w:t>
      </w:r>
      <w:r w:rsidR="00987CAB">
        <w:rPr>
          <w:color w:val="000000"/>
        </w:rPr>
        <w:t>равления в Российской федерации</w:t>
      </w:r>
      <w:r w:rsidRPr="00AA5EF4">
        <w:rPr>
          <w:color w:val="000000"/>
        </w:rPr>
        <w:t xml:space="preserve">, «Закона Красноярского края от 01.10.2008 №7-2161 «Об административных правонарушениях»», постановлений Совета администрации Красноярского края от 21.04.2008 №188-п  «Об утверждении правил охраны жизни людей на водных объектах в Красноярском крае», от 31.03.2008 №141-п «Об утверждении Правил пользования водными объектами для плавания на маломерных судах в Красноярском крае», руководствуясь Уставом Астафьевского сельсовета </w:t>
      </w:r>
      <w:r w:rsidRPr="00AA5EF4">
        <w:rPr>
          <w:b/>
          <w:color w:val="000000"/>
        </w:rPr>
        <w:t>ПОСТАНОВЛЯЮ:</w:t>
      </w:r>
    </w:p>
    <w:p w14:paraId="7BD69E14" w14:textId="46E72E71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  <w:r w:rsidRPr="00AA5EF4">
        <w:rPr>
          <w:color w:val="000000"/>
        </w:rPr>
        <w:t xml:space="preserve">            1. Запретить купание в летний период 202</w:t>
      </w:r>
      <w:r w:rsidR="00646789">
        <w:rPr>
          <w:color w:val="000000"/>
        </w:rPr>
        <w:t>5</w:t>
      </w:r>
      <w:r w:rsidRPr="00AA5EF4">
        <w:rPr>
          <w:color w:val="000000"/>
        </w:rPr>
        <w:t xml:space="preserve"> года на прудах Астафьевского сельсовета, в том числе: пруд Безымянный с.</w:t>
      </w:r>
      <w:r w:rsidR="004F4F34">
        <w:rPr>
          <w:color w:val="000000"/>
        </w:rPr>
        <w:t xml:space="preserve"> </w:t>
      </w:r>
      <w:r w:rsidRPr="00AA5EF4">
        <w:rPr>
          <w:color w:val="000000"/>
        </w:rPr>
        <w:t>Астафьевка, пруд д.</w:t>
      </w:r>
      <w:r w:rsidR="004F4F34">
        <w:rPr>
          <w:color w:val="000000"/>
        </w:rPr>
        <w:t xml:space="preserve"> </w:t>
      </w:r>
      <w:r w:rsidRPr="00AA5EF4">
        <w:rPr>
          <w:color w:val="000000"/>
        </w:rPr>
        <w:t xml:space="preserve">Тайна, </w:t>
      </w:r>
      <w:r w:rsidR="00646789">
        <w:rPr>
          <w:color w:val="000000"/>
        </w:rPr>
        <w:t>пруд д. Леонтьевк</w:t>
      </w:r>
      <w:r w:rsidR="004F4F34">
        <w:rPr>
          <w:color w:val="000000"/>
        </w:rPr>
        <w:t>а.</w:t>
      </w:r>
    </w:p>
    <w:p w14:paraId="737B7161" w14:textId="77777777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  <w:r w:rsidRPr="00AA5EF4">
        <w:rPr>
          <w:color w:val="000000"/>
        </w:rPr>
        <w:t xml:space="preserve">          2. Обновить и установить аншлаги «Купаться запрещено» около водных объектов.</w:t>
      </w:r>
    </w:p>
    <w:p w14:paraId="61B989DA" w14:textId="77777777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  <w:r w:rsidRPr="00AA5EF4">
        <w:rPr>
          <w:color w:val="000000"/>
        </w:rPr>
        <w:t xml:space="preserve">          3. Заместителю главы   Астафьевского   сельсовета вывесить объявления о запрещении купания в доступных для обозрения местах.</w:t>
      </w:r>
    </w:p>
    <w:p w14:paraId="25EA5487" w14:textId="4830DD89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  <w:r w:rsidRPr="00AA5EF4">
        <w:rPr>
          <w:color w:val="000000"/>
        </w:rPr>
        <w:t xml:space="preserve">         4. Утвердить план мероприятий по охране здоровья и жизни людей на водных объектах на территории Астафьевского сельсовета в летний период 202</w:t>
      </w:r>
      <w:r w:rsidR="00646789">
        <w:rPr>
          <w:color w:val="000000"/>
        </w:rPr>
        <w:t>5</w:t>
      </w:r>
      <w:r w:rsidRPr="00AA5EF4">
        <w:rPr>
          <w:color w:val="000000"/>
        </w:rPr>
        <w:t xml:space="preserve"> года, согласно приложению 1.</w:t>
      </w:r>
    </w:p>
    <w:p w14:paraId="29B97AD6" w14:textId="138C5374" w:rsidR="009A42E1" w:rsidRPr="00AA5EF4" w:rsidRDefault="009A42E1" w:rsidP="009A42E1">
      <w:pPr>
        <w:shd w:val="clear" w:color="auto" w:fill="FFFFFF"/>
        <w:ind w:firstLine="567"/>
        <w:jc w:val="both"/>
        <w:rPr>
          <w:color w:val="000000"/>
        </w:rPr>
      </w:pPr>
      <w:r w:rsidRPr="00AA5EF4">
        <w:rPr>
          <w:color w:val="000000"/>
        </w:rPr>
        <w:t>5. Организовать дежурство должностных лиц и общественного актива администрации Астафьевского сельсовета на местах массового отдыха населения на водных объектах на период с 01.06.202</w:t>
      </w:r>
      <w:r w:rsidR="00646789">
        <w:rPr>
          <w:color w:val="000000"/>
        </w:rPr>
        <w:t>5</w:t>
      </w:r>
      <w:r w:rsidRPr="00AA5EF4">
        <w:rPr>
          <w:color w:val="000000"/>
        </w:rPr>
        <w:t>г. по 31.08.202</w:t>
      </w:r>
      <w:r w:rsidR="00646789">
        <w:rPr>
          <w:color w:val="000000"/>
        </w:rPr>
        <w:t>5</w:t>
      </w:r>
      <w:r w:rsidRPr="00AA5EF4">
        <w:rPr>
          <w:color w:val="000000"/>
        </w:rPr>
        <w:t>г., согласно приложению 2.</w:t>
      </w:r>
    </w:p>
    <w:p w14:paraId="4BAA3BA2" w14:textId="77777777" w:rsidR="009A42E1" w:rsidRPr="00AA5EF4" w:rsidRDefault="009A42E1" w:rsidP="009A42E1">
      <w:pPr>
        <w:shd w:val="clear" w:color="auto" w:fill="FFFFFF"/>
        <w:ind w:firstLine="567"/>
        <w:jc w:val="both"/>
        <w:rPr>
          <w:color w:val="000000"/>
        </w:rPr>
      </w:pPr>
      <w:r w:rsidRPr="00AA5EF4">
        <w:rPr>
          <w:color w:val="000000"/>
        </w:rPr>
        <w:t>6.  Контроль за выполнением постановления оставляю за собой.</w:t>
      </w:r>
    </w:p>
    <w:p w14:paraId="5CBE9229" w14:textId="77777777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  <w:r w:rsidRPr="00AA5EF4">
        <w:rPr>
          <w:color w:val="000000"/>
        </w:rPr>
        <w:t xml:space="preserve">         5.Постановление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</w:t>
      </w:r>
      <w:r w:rsidRPr="00AA5EF4">
        <w:rPr>
          <w:u w:val="single"/>
        </w:rPr>
        <w:t xml:space="preserve"> </w:t>
      </w:r>
      <w:hyperlink r:id="rId4" w:history="1">
        <w:r w:rsidRPr="00AA5EF4">
          <w:rPr>
            <w:rStyle w:val="a5"/>
          </w:rPr>
          <w:t>https://astafevskij-r04.gosweb.gosuslugi.ru</w:t>
        </w:r>
      </w:hyperlink>
      <w:r w:rsidRPr="00AA5EF4">
        <w:rPr>
          <w:color w:val="000000"/>
        </w:rPr>
        <w:t>.</w:t>
      </w:r>
    </w:p>
    <w:p w14:paraId="15FA26B5" w14:textId="77777777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</w:p>
    <w:p w14:paraId="38ABB23D" w14:textId="77777777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</w:p>
    <w:p w14:paraId="2DE1A8C0" w14:textId="77777777" w:rsidR="009A42E1" w:rsidRPr="00AA5EF4" w:rsidRDefault="009A42E1" w:rsidP="009A42E1">
      <w:pPr>
        <w:shd w:val="clear" w:color="auto" w:fill="FFFFFF"/>
        <w:jc w:val="both"/>
        <w:rPr>
          <w:color w:val="000000"/>
        </w:rPr>
      </w:pPr>
      <w:r w:rsidRPr="00AA5EF4">
        <w:rPr>
          <w:color w:val="000000"/>
        </w:rPr>
        <w:t xml:space="preserve">Глава Астафьевского   сельсовета                                                                Е.В. Булах  </w:t>
      </w:r>
      <w:r w:rsidRPr="00AA5EF4">
        <w:t xml:space="preserve">    </w:t>
      </w:r>
    </w:p>
    <w:p w14:paraId="45139861" w14:textId="77777777" w:rsidR="009A42E1" w:rsidRPr="00AA5EF4" w:rsidRDefault="009A42E1" w:rsidP="009A42E1">
      <w:pPr>
        <w:tabs>
          <w:tab w:val="left" w:pos="540"/>
        </w:tabs>
        <w:ind w:right="-5"/>
      </w:pPr>
    </w:p>
    <w:p w14:paraId="1BC997C8" w14:textId="77777777" w:rsidR="009A42E1" w:rsidRPr="00AA5EF4" w:rsidRDefault="009A42E1" w:rsidP="009A42E1">
      <w:pPr>
        <w:tabs>
          <w:tab w:val="left" w:pos="540"/>
        </w:tabs>
        <w:ind w:right="-5"/>
      </w:pPr>
    </w:p>
    <w:p w14:paraId="1FD0A5A1" w14:textId="77777777" w:rsidR="009A42E1" w:rsidRPr="00AA5EF4" w:rsidRDefault="009A42E1" w:rsidP="009A42E1">
      <w:pPr>
        <w:tabs>
          <w:tab w:val="left" w:pos="540"/>
        </w:tabs>
        <w:ind w:right="-5"/>
      </w:pPr>
    </w:p>
    <w:p w14:paraId="226EE064" w14:textId="77777777" w:rsidR="009A42E1" w:rsidRPr="00AA5EF4" w:rsidRDefault="009A42E1" w:rsidP="009A42E1">
      <w:pPr>
        <w:tabs>
          <w:tab w:val="left" w:pos="540"/>
        </w:tabs>
        <w:ind w:right="-5"/>
      </w:pPr>
    </w:p>
    <w:p w14:paraId="12A31A12" w14:textId="77777777" w:rsidR="009A42E1" w:rsidRPr="00AA5EF4" w:rsidRDefault="009A42E1" w:rsidP="009A42E1">
      <w:pPr>
        <w:tabs>
          <w:tab w:val="left" w:pos="540"/>
        </w:tabs>
        <w:ind w:right="-5"/>
      </w:pPr>
    </w:p>
    <w:p w14:paraId="162BF1CB" w14:textId="77777777" w:rsidR="009A42E1" w:rsidRPr="00AA5EF4" w:rsidRDefault="009A42E1" w:rsidP="009A42E1">
      <w:pPr>
        <w:tabs>
          <w:tab w:val="left" w:pos="540"/>
        </w:tabs>
        <w:ind w:right="-5"/>
      </w:pPr>
    </w:p>
    <w:p w14:paraId="2EE7B6A3" w14:textId="77777777" w:rsidR="009A42E1" w:rsidRPr="00AA5EF4" w:rsidRDefault="009A42E1" w:rsidP="009A42E1">
      <w:pPr>
        <w:tabs>
          <w:tab w:val="left" w:pos="540"/>
        </w:tabs>
        <w:ind w:right="-5"/>
      </w:pPr>
    </w:p>
    <w:p w14:paraId="0A566668" w14:textId="77777777" w:rsidR="009A42E1" w:rsidRDefault="009A42E1" w:rsidP="009A42E1">
      <w:pPr>
        <w:tabs>
          <w:tab w:val="left" w:pos="540"/>
        </w:tabs>
        <w:ind w:right="-5"/>
      </w:pPr>
    </w:p>
    <w:p w14:paraId="2FA3596E" w14:textId="77777777" w:rsidR="00AA5EF4" w:rsidRDefault="00AA5EF4" w:rsidP="009A42E1">
      <w:pPr>
        <w:tabs>
          <w:tab w:val="left" w:pos="540"/>
        </w:tabs>
        <w:ind w:right="-5"/>
      </w:pPr>
    </w:p>
    <w:p w14:paraId="28AAACE6" w14:textId="77777777" w:rsidR="00AA5EF4" w:rsidRPr="00AA5EF4" w:rsidRDefault="00AA5EF4" w:rsidP="009A42E1">
      <w:pPr>
        <w:tabs>
          <w:tab w:val="left" w:pos="540"/>
        </w:tabs>
        <w:ind w:right="-5"/>
      </w:pPr>
    </w:p>
    <w:p w14:paraId="36B7C886" w14:textId="77777777" w:rsidR="009A42E1" w:rsidRPr="00AA5EF4" w:rsidRDefault="009A42E1" w:rsidP="009A42E1">
      <w:pPr>
        <w:tabs>
          <w:tab w:val="left" w:pos="540"/>
        </w:tabs>
        <w:ind w:left="6120" w:right="-5"/>
        <w:jc w:val="right"/>
      </w:pPr>
    </w:p>
    <w:p w14:paraId="439495C5" w14:textId="77777777" w:rsidR="00AA5EF4" w:rsidRPr="00AA5EF4" w:rsidRDefault="00AA5EF4" w:rsidP="009A42E1">
      <w:pPr>
        <w:tabs>
          <w:tab w:val="left" w:pos="540"/>
        </w:tabs>
        <w:ind w:left="6120" w:right="-5"/>
        <w:jc w:val="right"/>
      </w:pPr>
    </w:p>
    <w:p w14:paraId="36427F48" w14:textId="77777777" w:rsidR="009A42E1" w:rsidRPr="00AA5EF4" w:rsidRDefault="009A42E1" w:rsidP="009A42E1">
      <w:pPr>
        <w:tabs>
          <w:tab w:val="left" w:pos="540"/>
        </w:tabs>
        <w:ind w:left="6120" w:right="-5"/>
        <w:jc w:val="right"/>
      </w:pPr>
      <w:r w:rsidRPr="00AA5EF4">
        <w:lastRenderedPageBreak/>
        <w:t xml:space="preserve">         Приложение к постановлению </w:t>
      </w:r>
    </w:p>
    <w:p w14:paraId="3019C965" w14:textId="77777777" w:rsidR="009A42E1" w:rsidRPr="00AA5EF4" w:rsidRDefault="009A42E1" w:rsidP="009A42E1">
      <w:pPr>
        <w:tabs>
          <w:tab w:val="left" w:pos="540"/>
        </w:tabs>
        <w:ind w:right="-5"/>
        <w:jc w:val="right"/>
      </w:pPr>
      <w:r w:rsidRPr="00AA5EF4">
        <w:t xml:space="preserve"> Главы Астафьевского сельсовета  </w:t>
      </w:r>
    </w:p>
    <w:p w14:paraId="1CF97651" w14:textId="77777777" w:rsidR="00646789" w:rsidRDefault="009A42E1" w:rsidP="009A42E1">
      <w:pPr>
        <w:tabs>
          <w:tab w:val="left" w:pos="540"/>
        </w:tabs>
        <w:ind w:right="-5"/>
        <w:jc w:val="right"/>
      </w:pPr>
      <w:r w:rsidRPr="00AA5EF4">
        <w:t xml:space="preserve">                                                                                                                        от </w:t>
      </w:r>
      <w:r w:rsidR="00646789">
        <w:t>29</w:t>
      </w:r>
      <w:r w:rsidRPr="00AA5EF4">
        <w:t>.0</w:t>
      </w:r>
      <w:r w:rsidR="00646789">
        <w:t>5</w:t>
      </w:r>
      <w:r w:rsidRPr="00AA5EF4">
        <w:t>.202</w:t>
      </w:r>
      <w:r w:rsidR="00646789">
        <w:t>5</w:t>
      </w:r>
      <w:r w:rsidRPr="00AA5EF4">
        <w:t xml:space="preserve"> г. </w:t>
      </w:r>
    </w:p>
    <w:p w14:paraId="684FF22B" w14:textId="7FEF5E16" w:rsidR="009A42E1" w:rsidRPr="00AA5EF4" w:rsidRDefault="009A42E1" w:rsidP="009A42E1">
      <w:pPr>
        <w:tabs>
          <w:tab w:val="left" w:pos="540"/>
        </w:tabs>
        <w:ind w:right="-5"/>
        <w:jc w:val="right"/>
      </w:pPr>
      <w:r w:rsidRPr="00AA5EF4">
        <w:t xml:space="preserve">№ </w:t>
      </w:r>
      <w:r w:rsidR="00646789">
        <w:t>3</w:t>
      </w:r>
      <w:r w:rsidRPr="00AA5EF4">
        <w:t>7-пг</w:t>
      </w:r>
    </w:p>
    <w:p w14:paraId="5E0A4A97" w14:textId="77777777" w:rsidR="009A42E1" w:rsidRPr="00AA5EF4" w:rsidRDefault="009A42E1" w:rsidP="009A42E1">
      <w:pPr>
        <w:tabs>
          <w:tab w:val="left" w:pos="540"/>
        </w:tabs>
        <w:ind w:left="6120" w:right="-5"/>
        <w:jc w:val="both"/>
      </w:pPr>
    </w:p>
    <w:p w14:paraId="4BDC5D12" w14:textId="77777777" w:rsidR="00AA5EF4" w:rsidRPr="00AA5EF4" w:rsidRDefault="00AA5EF4" w:rsidP="00AA5EF4">
      <w:pPr>
        <w:jc w:val="center"/>
      </w:pPr>
      <w:r w:rsidRPr="00AA5EF4">
        <w:t>ПЛАН</w:t>
      </w:r>
    </w:p>
    <w:p w14:paraId="5FEB49B0" w14:textId="77777777" w:rsidR="00AA5EF4" w:rsidRPr="00AA5EF4" w:rsidRDefault="00AA5EF4" w:rsidP="00AA5EF4">
      <w:pPr>
        <w:jc w:val="center"/>
      </w:pPr>
      <w:r w:rsidRPr="00AA5EF4">
        <w:t xml:space="preserve">мероприятий по охране здоровья и жизни людей </w:t>
      </w:r>
    </w:p>
    <w:p w14:paraId="6076D015" w14:textId="1D729FDD" w:rsidR="00AA5EF4" w:rsidRPr="00AA5EF4" w:rsidRDefault="00AA5EF4" w:rsidP="00AA5EF4">
      <w:pPr>
        <w:jc w:val="center"/>
      </w:pPr>
      <w:r w:rsidRPr="00AA5EF4">
        <w:t>на водных объектах Астафьевского сельсовета в летний период 202</w:t>
      </w:r>
      <w:r w:rsidR="00646789">
        <w:t>5</w:t>
      </w:r>
      <w:r w:rsidRPr="00AA5EF4">
        <w:t xml:space="preserve"> года</w:t>
      </w:r>
    </w:p>
    <w:p w14:paraId="4919AC17" w14:textId="77777777" w:rsidR="00AA5EF4" w:rsidRPr="00AA5EF4" w:rsidRDefault="00AA5EF4" w:rsidP="00AA5E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524"/>
        <w:gridCol w:w="1821"/>
        <w:gridCol w:w="1999"/>
        <w:gridCol w:w="1499"/>
      </w:tblGrid>
      <w:tr w:rsidR="00AA5EF4" w:rsidRPr="00AA5EF4" w14:paraId="697E962B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EDC" w14:textId="77777777" w:rsidR="00AA5EF4" w:rsidRPr="00AA5EF4" w:rsidRDefault="00AA5EF4" w:rsidP="00AA5EF4">
            <w:r w:rsidRPr="00AA5EF4"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C54" w14:textId="77777777" w:rsidR="00AA5EF4" w:rsidRPr="00AA5EF4" w:rsidRDefault="00AA5EF4" w:rsidP="00AA5EF4">
            <w:r w:rsidRPr="00AA5EF4">
              <w:t>Наименование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67B" w14:textId="77777777" w:rsidR="00AA5EF4" w:rsidRPr="00AA5EF4" w:rsidRDefault="00AA5EF4" w:rsidP="00AA5EF4">
            <w:r w:rsidRPr="00AA5EF4"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67E" w14:textId="77777777" w:rsidR="00AA5EF4" w:rsidRPr="00AA5EF4" w:rsidRDefault="00AA5EF4" w:rsidP="00AA5EF4">
            <w:r w:rsidRPr="00AA5EF4">
              <w:t>Ответственные исполнители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740" w14:textId="77777777" w:rsidR="00AA5EF4" w:rsidRPr="00AA5EF4" w:rsidRDefault="00AA5EF4" w:rsidP="00AA5EF4">
            <w:r w:rsidRPr="00AA5EF4">
              <w:t>Отметка о выполнении</w:t>
            </w:r>
          </w:p>
        </w:tc>
      </w:tr>
      <w:tr w:rsidR="00AA5EF4" w:rsidRPr="00AA5EF4" w14:paraId="2427B75F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A3F" w14:textId="77777777" w:rsidR="00AA5EF4" w:rsidRPr="00AA5EF4" w:rsidRDefault="00AA5EF4" w:rsidP="00AA5EF4">
            <w:pPr>
              <w:jc w:val="center"/>
            </w:pPr>
            <w:r w:rsidRPr="00AA5EF4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6893" w14:textId="77777777" w:rsidR="00AA5EF4" w:rsidRPr="00AA5EF4" w:rsidRDefault="00AA5EF4" w:rsidP="00AA5EF4">
            <w:r w:rsidRPr="00AA5EF4">
              <w:t xml:space="preserve">Осуществление проверок готовности мест массового отдыха населения </w:t>
            </w:r>
            <w:proofErr w:type="gramStart"/>
            <w:r w:rsidRPr="00AA5EF4">
              <w:t>о водных объектов</w:t>
            </w:r>
            <w:proofErr w:type="gramEnd"/>
            <w:r w:rsidRPr="00AA5EF4">
              <w:t xml:space="preserve"> Астафьевского сельсовета с уделением внимания на наличие у водоемов запрещающих знаков купания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009" w14:textId="77777777" w:rsidR="00AA5EF4" w:rsidRPr="00AA5EF4" w:rsidRDefault="00AA5EF4" w:rsidP="00AA5EF4">
            <w:proofErr w:type="gramStart"/>
            <w:r w:rsidRPr="00AA5EF4">
              <w:t>Согласно графика</w:t>
            </w:r>
            <w:proofErr w:type="gramEnd"/>
            <w:r w:rsidRPr="00AA5EF4"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853" w14:textId="77777777" w:rsidR="00AA5EF4" w:rsidRPr="00AA5EF4" w:rsidRDefault="00AA5EF4" w:rsidP="00AA5EF4">
            <w:r w:rsidRPr="00AA5EF4">
              <w:t>Ответственные дежурные,</w:t>
            </w:r>
          </w:p>
          <w:p w14:paraId="1946B4B1" w14:textId="77777777" w:rsidR="00AA5EF4" w:rsidRPr="00AA5EF4" w:rsidRDefault="00AA5EF4" w:rsidP="00AA5EF4">
            <w:r w:rsidRPr="00AA5EF4"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A4A" w14:textId="77777777" w:rsidR="00AA5EF4" w:rsidRPr="00AA5EF4" w:rsidRDefault="00AA5EF4" w:rsidP="00AA5EF4"/>
        </w:tc>
      </w:tr>
      <w:tr w:rsidR="00AA5EF4" w:rsidRPr="00AA5EF4" w14:paraId="0A0D55E4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CDD" w14:textId="77777777" w:rsidR="00AA5EF4" w:rsidRPr="00AA5EF4" w:rsidRDefault="00AA5EF4" w:rsidP="00AA5EF4">
            <w:pPr>
              <w:jc w:val="center"/>
            </w:pPr>
            <w:r w:rsidRPr="00AA5EF4"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A5A" w14:textId="77777777" w:rsidR="00AA5EF4" w:rsidRPr="00AA5EF4" w:rsidRDefault="00AA5EF4" w:rsidP="00AA5EF4">
            <w:r w:rsidRPr="00AA5EF4">
              <w:t>Создание при администрации Астафьевского сельсовета маневренной группы экстренного реагирования (патрулирования) по обеспечению безопасности людей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DC9" w14:textId="7D76F6F2" w:rsidR="00AA5EF4" w:rsidRPr="00AA5EF4" w:rsidRDefault="00AA5EF4" w:rsidP="00AA5EF4">
            <w:r w:rsidRPr="00AA5EF4">
              <w:t>До 10.06.202</w:t>
            </w:r>
            <w:r w:rsidR="004F4F34">
              <w:t>5</w:t>
            </w:r>
            <w:r w:rsidRPr="00AA5EF4">
              <w:t xml:space="preserve">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F9C" w14:textId="77777777" w:rsidR="00AA5EF4" w:rsidRPr="00AA5EF4" w:rsidRDefault="00AA5EF4" w:rsidP="00AA5EF4">
            <w:r w:rsidRPr="00AA5EF4"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A78" w14:textId="77777777" w:rsidR="00AA5EF4" w:rsidRPr="00AA5EF4" w:rsidRDefault="00AA5EF4" w:rsidP="00AA5EF4">
            <w:r w:rsidRPr="00AA5EF4">
              <w:t xml:space="preserve"> </w:t>
            </w:r>
          </w:p>
        </w:tc>
      </w:tr>
      <w:tr w:rsidR="00AA5EF4" w:rsidRPr="00AA5EF4" w14:paraId="52A99A6D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EE4" w14:textId="77777777" w:rsidR="00AA5EF4" w:rsidRPr="00AA5EF4" w:rsidRDefault="00AA5EF4" w:rsidP="00AA5EF4">
            <w:pPr>
              <w:jc w:val="center"/>
            </w:pPr>
            <w:r w:rsidRPr="00AA5EF4"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A1C" w14:textId="77777777" w:rsidR="00AA5EF4" w:rsidRPr="00AA5EF4" w:rsidRDefault="00AA5EF4" w:rsidP="00AA5EF4">
            <w:r w:rsidRPr="00AA5EF4">
              <w:t>Организовать патрулирование мест массового отдыха населения у водных объектов в целях:</w:t>
            </w:r>
          </w:p>
          <w:p w14:paraId="6ED3605F" w14:textId="77777777" w:rsidR="00AA5EF4" w:rsidRPr="00AA5EF4" w:rsidRDefault="00AA5EF4" w:rsidP="00AA5EF4">
            <w:r w:rsidRPr="00AA5EF4">
              <w:t xml:space="preserve">- недопущения купания </w:t>
            </w:r>
          </w:p>
          <w:p w14:paraId="3E25124D" w14:textId="77777777" w:rsidR="00AA5EF4" w:rsidRPr="00AA5EF4" w:rsidRDefault="00AA5EF4" w:rsidP="00AA5EF4">
            <w:r w:rsidRPr="00AA5EF4">
              <w:t>населения и соблюдения правил общественного порядка силами должностных лиц администрации;</w:t>
            </w:r>
          </w:p>
          <w:p w14:paraId="2F3BDC21" w14:textId="77777777" w:rsidR="00AA5EF4" w:rsidRPr="00AA5EF4" w:rsidRDefault="00AA5EF4" w:rsidP="00AA5EF4">
            <w:r w:rsidRPr="00AA5EF4">
              <w:t>-при необходимости оказания медицинской помощи на воде силами оперативной группы экстренного реагирования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4C2" w14:textId="77777777" w:rsidR="00AA5EF4" w:rsidRPr="00AA5EF4" w:rsidRDefault="00AA5EF4" w:rsidP="00AA5EF4">
            <w:proofErr w:type="gramStart"/>
            <w:r w:rsidRPr="00AA5EF4">
              <w:t>Согласно графика</w:t>
            </w:r>
            <w:proofErr w:type="gramEnd"/>
            <w:r w:rsidRPr="00AA5EF4"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6FC" w14:textId="77777777" w:rsidR="00AA5EF4" w:rsidRPr="00AA5EF4" w:rsidRDefault="00AA5EF4" w:rsidP="00AA5EF4">
            <w:r w:rsidRPr="00AA5EF4">
              <w:t>Должностные лица администрации, участковый уполномоченный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0CF" w14:textId="77777777" w:rsidR="00AA5EF4" w:rsidRPr="00AA5EF4" w:rsidRDefault="00AA5EF4" w:rsidP="00AA5EF4"/>
        </w:tc>
      </w:tr>
      <w:tr w:rsidR="00AA5EF4" w:rsidRPr="00AA5EF4" w14:paraId="5F1E37B3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0A6" w14:textId="77777777" w:rsidR="00AA5EF4" w:rsidRPr="00AA5EF4" w:rsidRDefault="00AA5EF4" w:rsidP="00AA5EF4">
            <w:pPr>
              <w:jc w:val="center"/>
            </w:pPr>
            <w:r w:rsidRPr="00AA5EF4"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D1B" w14:textId="77777777" w:rsidR="00AA5EF4" w:rsidRPr="00AA5EF4" w:rsidRDefault="00AA5EF4" w:rsidP="00AA5EF4">
            <w:r w:rsidRPr="00AA5EF4">
              <w:t>Обеспечение наглядной агитации по правилам поведения в местах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59E" w14:textId="0BDF5379" w:rsidR="00AA5EF4" w:rsidRPr="00AA5EF4" w:rsidRDefault="00AA5EF4" w:rsidP="00AA5EF4">
            <w:r w:rsidRPr="00AA5EF4">
              <w:t>С 01.06.202</w:t>
            </w:r>
            <w:r w:rsidR="004F4F34">
              <w:t>5</w:t>
            </w:r>
            <w:r w:rsidRPr="00AA5EF4">
              <w:t xml:space="preserve"> г по 31.08.202</w:t>
            </w:r>
            <w:r w:rsidR="004F4F34">
              <w:t>5</w:t>
            </w:r>
            <w:r w:rsidRPr="00AA5EF4">
              <w:t xml:space="preserve">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BF4" w14:textId="77777777" w:rsidR="00AA5EF4" w:rsidRPr="00AA5EF4" w:rsidRDefault="00AA5EF4" w:rsidP="00AA5EF4">
            <w:r w:rsidRPr="00AA5EF4"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730B" w14:textId="77777777" w:rsidR="00AA5EF4" w:rsidRPr="00AA5EF4" w:rsidRDefault="00AA5EF4" w:rsidP="00AA5EF4"/>
        </w:tc>
      </w:tr>
      <w:tr w:rsidR="00AA5EF4" w:rsidRPr="00AA5EF4" w14:paraId="462433F2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B8A" w14:textId="77777777" w:rsidR="00AA5EF4" w:rsidRPr="00AA5EF4" w:rsidRDefault="00AA5EF4" w:rsidP="00AA5EF4">
            <w:pPr>
              <w:jc w:val="center"/>
            </w:pPr>
            <w:r w:rsidRPr="00AA5EF4"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AFB" w14:textId="77777777" w:rsidR="00AA5EF4" w:rsidRPr="00AA5EF4" w:rsidRDefault="00AA5EF4" w:rsidP="00AA5EF4">
            <w:r w:rsidRPr="00AA5EF4">
              <w:t xml:space="preserve">Обучение населения правилам поведения и соблюдения безопасности на воде, оказания медицинской помощи потерпевшим, разъяснения всем категориям обучаемых главной причины запрета </w:t>
            </w:r>
            <w:r w:rsidRPr="00AA5EF4">
              <w:lastRenderedPageBreak/>
              <w:t>купания на водных объектах на территории сельсовета - отсутствие для этого оборудованных в соответствии с действующими Правилами мест (пляжей) для купания.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4D3" w14:textId="77777777" w:rsidR="00AA5EF4" w:rsidRPr="00AA5EF4" w:rsidRDefault="00AA5EF4" w:rsidP="00AA5EF4">
            <w:r w:rsidRPr="00AA5EF4">
              <w:lastRenderedPageBreak/>
              <w:t>По программе обучения неработающего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CE0" w14:textId="77777777" w:rsidR="00AA5EF4" w:rsidRPr="00AA5EF4" w:rsidRDefault="00AA5EF4" w:rsidP="00AA5EF4">
            <w:r w:rsidRPr="00AA5EF4">
              <w:t>Руководители учреждений, работники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606" w14:textId="77777777" w:rsidR="00AA5EF4" w:rsidRPr="00AA5EF4" w:rsidRDefault="00AA5EF4" w:rsidP="00AA5EF4"/>
        </w:tc>
      </w:tr>
      <w:tr w:rsidR="00AA5EF4" w:rsidRPr="00AA5EF4" w14:paraId="2C08C757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47E" w14:textId="77777777" w:rsidR="00AA5EF4" w:rsidRPr="00AA5EF4" w:rsidRDefault="00AA5EF4" w:rsidP="00AA5EF4">
            <w:pPr>
              <w:jc w:val="center"/>
            </w:pPr>
            <w:r w:rsidRPr="00AA5EF4"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4DB" w14:textId="77777777" w:rsidR="00AA5EF4" w:rsidRPr="00AA5EF4" w:rsidRDefault="00AA5EF4" w:rsidP="00AA5EF4">
            <w:r w:rsidRPr="00AA5EF4">
              <w:t>Постоянный контроль за санитарным состоянием мест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1B6F" w14:textId="77777777" w:rsidR="00AA5EF4" w:rsidRPr="00AA5EF4" w:rsidRDefault="00AA5EF4" w:rsidP="00AA5EF4">
            <w:r w:rsidRPr="00AA5EF4">
              <w:t xml:space="preserve">Постоянно </w:t>
            </w:r>
            <w:proofErr w:type="gramStart"/>
            <w:r w:rsidRPr="00AA5EF4">
              <w:t>согласно графика</w:t>
            </w:r>
            <w:proofErr w:type="gramEnd"/>
            <w:r w:rsidRPr="00AA5EF4"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BCD" w14:textId="77777777" w:rsidR="00AA5EF4" w:rsidRPr="00AA5EF4" w:rsidRDefault="00AA5EF4" w:rsidP="00AA5EF4">
            <w:r w:rsidRPr="00AA5EF4">
              <w:t xml:space="preserve">Работники администрации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671" w14:textId="77777777" w:rsidR="00AA5EF4" w:rsidRPr="00AA5EF4" w:rsidRDefault="00AA5EF4" w:rsidP="00AA5EF4"/>
        </w:tc>
      </w:tr>
      <w:tr w:rsidR="00AA5EF4" w:rsidRPr="00AA5EF4" w14:paraId="01383571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29B9" w14:textId="77777777" w:rsidR="00AA5EF4" w:rsidRPr="00AA5EF4" w:rsidRDefault="00AA5EF4" w:rsidP="00AA5EF4">
            <w:pPr>
              <w:jc w:val="center"/>
            </w:pPr>
            <w:r w:rsidRPr="00AA5EF4"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53C" w14:textId="77777777" w:rsidR="00AA5EF4" w:rsidRPr="00AA5EF4" w:rsidRDefault="00AA5EF4" w:rsidP="00AA5EF4">
            <w:r w:rsidRPr="00AA5EF4">
              <w:t>Учет и анализ несчастных случаев, произошедших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F45" w14:textId="77777777" w:rsidR="00AA5EF4" w:rsidRPr="00AA5EF4" w:rsidRDefault="00AA5EF4" w:rsidP="00AA5EF4">
            <w:r w:rsidRPr="00AA5EF4">
              <w:t xml:space="preserve">Постоянно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70D" w14:textId="77777777" w:rsidR="00AA5EF4" w:rsidRPr="00AA5EF4" w:rsidRDefault="00AA5EF4" w:rsidP="00AA5EF4">
            <w:r w:rsidRPr="00AA5EF4">
              <w:t>Чернова О.А.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785" w14:textId="77777777" w:rsidR="00AA5EF4" w:rsidRPr="00AA5EF4" w:rsidRDefault="00AA5EF4" w:rsidP="00AA5EF4"/>
        </w:tc>
      </w:tr>
      <w:tr w:rsidR="00AA5EF4" w:rsidRPr="00AA5EF4" w14:paraId="530A0BDD" w14:textId="77777777" w:rsidTr="00CC4E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7A5" w14:textId="77777777" w:rsidR="00AA5EF4" w:rsidRPr="00AA5EF4" w:rsidRDefault="00AA5EF4" w:rsidP="00AA5EF4">
            <w:pPr>
              <w:jc w:val="center"/>
            </w:pPr>
            <w:r w:rsidRPr="00AA5EF4"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C9A" w14:textId="77777777" w:rsidR="00AA5EF4" w:rsidRPr="00AA5EF4" w:rsidRDefault="00AA5EF4" w:rsidP="00AA5EF4">
            <w:r w:rsidRPr="00AA5EF4">
              <w:t>Рассмотрение на заседании КЧС и ПБ итогов работы по выполнению мероприятий по обеспечению безопасности людей на водных объектах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852" w14:textId="77777777" w:rsidR="00AA5EF4" w:rsidRPr="00AA5EF4" w:rsidRDefault="00AA5EF4" w:rsidP="00AA5EF4">
            <w:r w:rsidRPr="00AA5EF4"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C9A" w14:textId="77777777" w:rsidR="00AA5EF4" w:rsidRPr="00AA5EF4" w:rsidRDefault="00AA5EF4" w:rsidP="00AA5EF4">
            <w:r w:rsidRPr="00AA5EF4">
              <w:t>Председатель КЧС и ПБ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F7B" w14:textId="77777777" w:rsidR="00AA5EF4" w:rsidRPr="00AA5EF4" w:rsidRDefault="00AA5EF4" w:rsidP="00AA5EF4"/>
        </w:tc>
      </w:tr>
    </w:tbl>
    <w:p w14:paraId="4375F061" w14:textId="77777777" w:rsidR="00AA5EF4" w:rsidRPr="00AA5EF4" w:rsidRDefault="00AA5EF4" w:rsidP="00AA5EF4">
      <w:pPr>
        <w:jc w:val="both"/>
      </w:pPr>
    </w:p>
    <w:p w14:paraId="1E93A3F0" w14:textId="77777777" w:rsidR="00AA5EF4" w:rsidRPr="00AA5EF4" w:rsidRDefault="00AA5EF4" w:rsidP="00AA5EF4"/>
    <w:p w14:paraId="2104FAD7" w14:textId="77777777" w:rsidR="00AA5EF4" w:rsidRPr="00AA5EF4" w:rsidRDefault="00AA5EF4" w:rsidP="00AA5EF4"/>
    <w:p w14:paraId="5717DCFA" w14:textId="7838AE72" w:rsidR="00AA5EF4" w:rsidRPr="00AA5EF4" w:rsidRDefault="00B7297B" w:rsidP="00AA5EF4">
      <w:pPr>
        <w:tabs>
          <w:tab w:val="left" w:pos="7290"/>
        </w:tabs>
      </w:pPr>
      <w:r>
        <w:t>Г</w:t>
      </w:r>
      <w:r w:rsidR="00AA5EF4" w:rsidRPr="00AA5EF4">
        <w:t>лав</w:t>
      </w:r>
      <w:r>
        <w:t>а</w:t>
      </w:r>
      <w:r w:rsidR="00AA5EF4" w:rsidRPr="00AA5EF4">
        <w:t xml:space="preserve"> Астафьевского сельсовета</w:t>
      </w:r>
      <w:r w:rsidR="00AA5EF4" w:rsidRPr="00AA5EF4">
        <w:tab/>
      </w:r>
      <w:r>
        <w:t>Е.В. Булах</w:t>
      </w:r>
    </w:p>
    <w:p w14:paraId="4985389D" w14:textId="77777777" w:rsidR="00AA5EF4" w:rsidRPr="00AA5EF4" w:rsidRDefault="00AA5EF4" w:rsidP="00AA5EF4"/>
    <w:p w14:paraId="16D9B80E" w14:textId="77777777" w:rsidR="00AA5EF4" w:rsidRPr="00AA5EF4" w:rsidRDefault="00AA5EF4" w:rsidP="00AA5EF4"/>
    <w:p w14:paraId="39769C78" w14:textId="77777777" w:rsidR="00AA5EF4" w:rsidRPr="00AA5EF4" w:rsidRDefault="00AA5EF4" w:rsidP="00AA5EF4"/>
    <w:p w14:paraId="165D87F4" w14:textId="77777777" w:rsidR="00AA5EF4" w:rsidRPr="00AA5EF4" w:rsidRDefault="00AA5EF4" w:rsidP="00AA5EF4"/>
    <w:p w14:paraId="1D3565BF" w14:textId="77777777" w:rsidR="00AA5EF4" w:rsidRPr="00AA5EF4" w:rsidRDefault="00AA5EF4" w:rsidP="00AA5EF4"/>
    <w:p w14:paraId="248D1C84" w14:textId="77777777" w:rsidR="00AA5EF4" w:rsidRPr="00AA5EF4" w:rsidRDefault="00AA5EF4" w:rsidP="00AA5EF4"/>
    <w:p w14:paraId="548BBC68" w14:textId="77777777" w:rsidR="00AA5EF4" w:rsidRPr="00AA5EF4" w:rsidRDefault="00AA5EF4" w:rsidP="00AA5EF4"/>
    <w:p w14:paraId="0FC7D46D" w14:textId="77777777" w:rsidR="00AA5EF4" w:rsidRPr="00AA5EF4" w:rsidRDefault="00AA5EF4" w:rsidP="00AA5EF4"/>
    <w:p w14:paraId="002D09A2" w14:textId="77777777" w:rsidR="00AA5EF4" w:rsidRPr="00AA5EF4" w:rsidRDefault="00AA5EF4" w:rsidP="00AA5EF4"/>
    <w:p w14:paraId="5AD72986" w14:textId="77777777" w:rsidR="00AA5EF4" w:rsidRPr="00AA5EF4" w:rsidRDefault="00AA5EF4" w:rsidP="00AA5EF4"/>
    <w:p w14:paraId="0B60D0D4" w14:textId="77777777" w:rsidR="00AA5EF4" w:rsidRPr="00AA5EF4" w:rsidRDefault="00AA5EF4" w:rsidP="00AA5EF4"/>
    <w:p w14:paraId="1C37FA08" w14:textId="77777777" w:rsidR="00AA5EF4" w:rsidRPr="00AA5EF4" w:rsidRDefault="00AA5EF4" w:rsidP="00AA5EF4"/>
    <w:p w14:paraId="2A7FD468" w14:textId="77777777" w:rsidR="00AA5EF4" w:rsidRPr="00AA5EF4" w:rsidRDefault="00AA5EF4" w:rsidP="00AA5EF4"/>
    <w:p w14:paraId="050468E9" w14:textId="77777777" w:rsidR="00AA5EF4" w:rsidRPr="00AA5EF4" w:rsidRDefault="00AA5EF4" w:rsidP="00AA5EF4"/>
    <w:p w14:paraId="15395EEE" w14:textId="77777777" w:rsidR="00AA5EF4" w:rsidRPr="00AA5EF4" w:rsidRDefault="00AA5EF4" w:rsidP="00AA5EF4"/>
    <w:p w14:paraId="54FB9159" w14:textId="77777777" w:rsidR="00AA5EF4" w:rsidRPr="00AA5EF4" w:rsidRDefault="00AA5EF4" w:rsidP="00AA5EF4"/>
    <w:p w14:paraId="5203E8B6" w14:textId="77777777" w:rsidR="00AA5EF4" w:rsidRPr="00AA5EF4" w:rsidRDefault="00AA5EF4" w:rsidP="00AA5EF4"/>
    <w:p w14:paraId="7B035EBD" w14:textId="77777777" w:rsidR="00AA5EF4" w:rsidRPr="00AA5EF4" w:rsidRDefault="00AA5EF4" w:rsidP="00AA5EF4"/>
    <w:p w14:paraId="4B566395" w14:textId="77777777" w:rsidR="00AA5EF4" w:rsidRPr="00AA5EF4" w:rsidRDefault="00AA5EF4" w:rsidP="00AA5EF4"/>
    <w:p w14:paraId="4C372CC3" w14:textId="77777777" w:rsidR="00AA5EF4" w:rsidRPr="00AA5EF4" w:rsidRDefault="00AA5EF4" w:rsidP="00AA5EF4"/>
    <w:p w14:paraId="7BBD0250" w14:textId="77777777" w:rsidR="00AA5EF4" w:rsidRPr="00AA5EF4" w:rsidRDefault="00AA5EF4" w:rsidP="00AA5EF4"/>
    <w:p w14:paraId="1D0EB039" w14:textId="77777777" w:rsidR="00AA5EF4" w:rsidRPr="00AA5EF4" w:rsidRDefault="00AA5EF4" w:rsidP="00AA5EF4"/>
    <w:p w14:paraId="578B499B" w14:textId="77777777" w:rsidR="00AA5EF4" w:rsidRPr="00AA5EF4" w:rsidRDefault="00AA5EF4" w:rsidP="00AA5EF4"/>
    <w:p w14:paraId="1593A36A" w14:textId="77777777" w:rsidR="00AA5EF4" w:rsidRPr="00AA5EF4" w:rsidRDefault="00AA5EF4" w:rsidP="00AA5EF4"/>
    <w:p w14:paraId="5BF0E6C2" w14:textId="77777777" w:rsidR="00AA5EF4" w:rsidRPr="00AA5EF4" w:rsidRDefault="00AA5EF4" w:rsidP="00AA5EF4"/>
    <w:p w14:paraId="43D184BB" w14:textId="77777777" w:rsidR="00AA5EF4" w:rsidRPr="00AA5EF4" w:rsidRDefault="00AA5EF4" w:rsidP="00AA5EF4"/>
    <w:p w14:paraId="57DDD51F" w14:textId="77777777" w:rsidR="00AA5EF4" w:rsidRPr="00AA5EF4" w:rsidRDefault="00AA5EF4" w:rsidP="00AA5EF4">
      <w:pPr>
        <w:jc w:val="right"/>
      </w:pPr>
    </w:p>
    <w:p w14:paraId="7445E245" w14:textId="77777777" w:rsidR="00AA5EF4" w:rsidRPr="00AA5EF4" w:rsidRDefault="00AA5EF4" w:rsidP="00AA5EF4">
      <w:pPr>
        <w:jc w:val="right"/>
      </w:pPr>
    </w:p>
    <w:p w14:paraId="3806735E" w14:textId="77777777" w:rsidR="00AA5EF4" w:rsidRPr="00AA5EF4" w:rsidRDefault="00AA5EF4" w:rsidP="00AA5EF4">
      <w:pPr>
        <w:jc w:val="right"/>
      </w:pPr>
    </w:p>
    <w:p w14:paraId="6A84B231" w14:textId="77777777" w:rsidR="00AA5EF4" w:rsidRPr="00AA5EF4" w:rsidRDefault="00AA5EF4" w:rsidP="00AA5EF4"/>
    <w:p w14:paraId="7FB4E1DB" w14:textId="77777777" w:rsidR="00AA5EF4" w:rsidRPr="00AA5EF4" w:rsidRDefault="00AA5EF4" w:rsidP="00AA5EF4"/>
    <w:p w14:paraId="59498984" w14:textId="77777777" w:rsidR="00AA5EF4" w:rsidRPr="00AA5EF4" w:rsidRDefault="00AA5EF4" w:rsidP="00AA5EF4">
      <w:pPr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AA5EF4" w:rsidRPr="00AA5EF4" w14:paraId="715287F0" w14:textId="77777777" w:rsidTr="00CC4E4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52D69A3" w14:textId="77777777" w:rsidR="00AA5EF4" w:rsidRPr="00AA5EF4" w:rsidRDefault="00AA5EF4" w:rsidP="00AA5EF4">
            <w:pPr>
              <w:tabs>
                <w:tab w:val="left" w:pos="426"/>
              </w:tabs>
            </w:pPr>
            <w:r w:rsidRPr="00AA5EF4">
              <w:t>Приложение 2</w:t>
            </w:r>
          </w:p>
          <w:p w14:paraId="6A3A8680" w14:textId="77777777" w:rsidR="00AA5EF4" w:rsidRPr="00AA5EF4" w:rsidRDefault="00AA5EF4" w:rsidP="00AA5EF4">
            <w:pPr>
              <w:tabs>
                <w:tab w:val="left" w:pos="426"/>
              </w:tabs>
            </w:pPr>
            <w:r w:rsidRPr="00AA5EF4">
              <w:t>к постановлению администрации</w:t>
            </w:r>
          </w:p>
          <w:p w14:paraId="6246D91B" w14:textId="77777777" w:rsidR="00AA5EF4" w:rsidRPr="00AA5EF4" w:rsidRDefault="00AA5EF4" w:rsidP="00AA5EF4">
            <w:pPr>
              <w:tabs>
                <w:tab w:val="left" w:pos="426"/>
              </w:tabs>
            </w:pPr>
            <w:r w:rsidRPr="00AA5EF4">
              <w:t xml:space="preserve">Астафьевского сельсовета </w:t>
            </w:r>
          </w:p>
          <w:p w14:paraId="5303BD45" w14:textId="77777777" w:rsidR="00AA5EF4" w:rsidRPr="00AA5EF4" w:rsidRDefault="00AA5EF4" w:rsidP="00AA5EF4">
            <w:pPr>
              <w:tabs>
                <w:tab w:val="left" w:pos="426"/>
              </w:tabs>
            </w:pPr>
            <w:r w:rsidRPr="00AA5EF4">
              <w:t>Канского района</w:t>
            </w:r>
          </w:p>
          <w:p w14:paraId="5180DF73" w14:textId="77777777" w:rsidR="00AA5EF4" w:rsidRPr="00AA5EF4" w:rsidRDefault="00AA5EF4" w:rsidP="00AA5EF4">
            <w:pPr>
              <w:tabs>
                <w:tab w:val="left" w:pos="426"/>
              </w:tabs>
            </w:pPr>
            <w:r w:rsidRPr="00AA5EF4">
              <w:t>Красноярского края</w:t>
            </w:r>
          </w:p>
          <w:p w14:paraId="58092162" w14:textId="330A336B" w:rsidR="00AA5EF4" w:rsidRPr="00AA5EF4" w:rsidRDefault="00AA5EF4" w:rsidP="00AA5EF4">
            <w:pPr>
              <w:tabs>
                <w:tab w:val="left" w:pos="426"/>
              </w:tabs>
            </w:pPr>
            <w:r w:rsidRPr="00AA5EF4">
              <w:t xml:space="preserve">от </w:t>
            </w:r>
            <w:r w:rsidR="004F4F34">
              <w:t>29</w:t>
            </w:r>
            <w:r w:rsidRPr="00AA5EF4">
              <w:t>.0</w:t>
            </w:r>
            <w:r w:rsidR="004F4F34">
              <w:t>5</w:t>
            </w:r>
            <w:r w:rsidRPr="00AA5EF4">
              <w:t>.202</w:t>
            </w:r>
            <w:r w:rsidR="004F4F34">
              <w:t>5</w:t>
            </w:r>
            <w:r w:rsidRPr="00AA5EF4">
              <w:t xml:space="preserve"> г. № </w:t>
            </w:r>
            <w:r w:rsidR="004F4F34">
              <w:t>3</w:t>
            </w:r>
            <w:r w:rsidRPr="00AA5EF4">
              <w:t>7-пг</w:t>
            </w:r>
          </w:p>
        </w:tc>
      </w:tr>
    </w:tbl>
    <w:p w14:paraId="0635EC24" w14:textId="77777777" w:rsidR="00AA5EF4" w:rsidRPr="00AA5EF4" w:rsidRDefault="00AA5EF4" w:rsidP="00AA5EF4"/>
    <w:p w14:paraId="5DB0CE8F" w14:textId="77777777" w:rsidR="00AA5EF4" w:rsidRPr="00AA5EF4" w:rsidRDefault="00AA5EF4" w:rsidP="00AA5EF4">
      <w:pPr>
        <w:jc w:val="center"/>
      </w:pPr>
    </w:p>
    <w:p w14:paraId="62F1279A" w14:textId="77777777" w:rsidR="00AA5EF4" w:rsidRPr="00AA5EF4" w:rsidRDefault="00AA5EF4" w:rsidP="00AA5EF4">
      <w:pPr>
        <w:jc w:val="center"/>
      </w:pPr>
    </w:p>
    <w:p w14:paraId="58892F1D" w14:textId="77777777" w:rsidR="00AA5EF4" w:rsidRPr="00AA5EF4" w:rsidRDefault="00AA5EF4" w:rsidP="00AA5EF4">
      <w:pPr>
        <w:jc w:val="center"/>
      </w:pPr>
      <w:r w:rsidRPr="00AA5EF4">
        <w:t>СПИСОК</w:t>
      </w:r>
    </w:p>
    <w:p w14:paraId="21E14228" w14:textId="77777777" w:rsidR="00AA5EF4" w:rsidRPr="00AA5EF4" w:rsidRDefault="00AA5EF4" w:rsidP="00AA5EF4">
      <w:pPr>
        <w:jc w:val="center"/>
      </w:pPr>
      <w:r w:rsidRPr="00AA5EF4">
        <w:t xml:space="preserve">маневренной группы экстренного реагирования по </w:t>
      </w:r>
    </w:p>
    <w:p w14:paraId="59B3AB1B" w14:textId="77777777" w:rsidR="00AA5EF4" w:rsidRPr="00AA5EF4" w:rsidRDefault="00AA5EF4" w:rsidP="00AA5EF4">
      <w:pPr>
        <w:jc w:val="center"/>
      </w:pPr>
      <w:r w:rsidRPr="00AA5EF4">
        <w:t xml:space="preserve">обеспечению безопасности населения на водных объектах </w:t>
      </w:r>
    </w:p>
    <w:p w14:paraId="5CB81BF3" w14:textId="650C4619" w:rsidR="00AA5EF4" w:rsidRPr="00AA5EF4" w:rsidRDefault="00AA5EF4" w:rsidP="00AA5EF4">
      <w:pPr>
        <w:jc w:val="center"/>
      </w:pPr>
      <w:r w:rsidRPr="00AA5EF4">
        <w:t>Астафьевского сельсовета в летний период 202</w:t>
      </w:r>
      <w:r w:rsidR="004F4F34">
        <w:t>5</w:t>
      </w:r>
      <w:r w:rsidRPr="00AA5EF4">
        <w:t xml:space="preserve"> года</w:t>
      </w:r>
    </w:p>
    <w:p w14:paraId="1E151DC2" w14:textId="77777777" w:rsidR="00AA5EF4" w:rsidRPr="00AA5EF4" w:rsidRDefault="00AA5EF4" w:rsidP="00AA5EF4">
      <w:pPr>
        <w:jc w:val="center"/>
      </w:pPr>
    </w:p>
    <w:p w14:paraId="2B236535" w14:textId="77777777" w:rsidR="00AA5EF4" w:rsidRPr="00AA5EF4" w:rsidRDefault="00AA5EF4" w:rsidP="00AA5E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88"/>
        <w:gridCol w:w="4252"/>
      </w:tblGrid>
      <w:tr w:rsidR="00AA5EF4" w:rsidRPr="00AA5EF4" w14:paraId="7605CC7D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1E8" w14:textId="77777777" w:rsidR="00AA5EF4" w:rsidRPr="00AA5EF4" w:rsidRDefault="00AA5EF4" w:rsidP="00AA5EF4">
            <w:pPr>
              <w:jc w:val="center"/>
            </w:pPr>
            <w:r w:rsidRPr="00AA5EF4">
              <w:t>№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87FA" w14:textId="77777777" w:rsidR="00AA5EF4" w:rsidRPr="00AA5EF4" w:rsidRDefault="00AA5EF4" w:rsidP="00AA5EF4">
            <w:pPr>
              <w:jc w:val="center"/>
            </w:pPr>
            <w:r w:rsidRPr="00AA5EF4">
              <w:t>Фамилия имя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297" w14:textId="77777777" w:rsidR="00AA5EF4" w:rsidRPr="00AA5EF4" w:rsidRDefault="00AA5EF4" w:rsidP="00AA5EF4">
            <w:pPr>
              <w:jc w:val="center"/>
            </w:pPr>
            <w:r w:rsidRPr="00AA5EF4">
              <w:t>Занимаемая должность</w:t>
            </w:r>
          </w:p>
        </w:tc>
      </w:tr>
      <w:tr w:rsidR="00AA5EF4" w:rsidRPr="00AA5EF4" w14:paraId="0ABE4FBA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C1B" w14:textId="77777777" w:rsidR="00AA5EF4" w:rsidRPr="00AA5EF4" w:rsidRDefault="00AA5EF4" w:rsidP="00AA5EF4">
            <w:pPr>
              <w:jc w:val="center"/>
            </w:pPr>
            <w:r w:rsidRPr="00AA5EF4"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C06" w14:textId="77777777" w:rsidR="00AA5EF4" w:rsidRPr="00AA5EF4" w:rsidRDefault="006A09E7" w:rsidP="00AA5EF4">
            <w:r>
              <w:t>Булах Елена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174" w14:textId="77777777" w:rsidR="00AA5EF4" w:rsidRPr="00AA5EF4" w:rsidRDefault="00AA5EF4" w:rsidP="00AA5EF4">
            <w:r w:rsidRPr="00AA5EF4">
              <w:t>Глава сельсовета</w:t>
            </w:r>
          </w:p>
        </w:tc>
      </w:tr>
      <w:tr w:rsidR="00AA5EF4" w:rsidRPr="00AA5EF4" w14:paraId="71C2E807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B4B" w14:textId="77777777" w:rsidR="00AA5EF4" w:rsidRPr="00AA5EF4" w:rsidRDefault="006A09E7" w:rsidP="00AA5EF4">
            <w:pPr>
              <w:jc w:val="center"/>
            </w:pPr>
            <w:r>
              <w:t>2</w:t>
            </w:r>
            <w:r w:rsidR="00AA5EF4" w:rsidRPr="00AA5EF4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2FA" w14:textId="77777777" w:rsidR="00AA5EF4" w:rsidRPr="00AA5EF4" w:rsidRDefault="00AA5EF4" w:rsidP="00AA5EF4">
            <w:r w:rsidRPr="00AA5EF4">
              <w:t>Чернова Ольга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CA5" w14:textId="77777777" w:rsidR="00AA5EF4" w:rsidRPr="00AA5EF4" w:rsidRDefault="00AA5EF4" w:rsidP="00AA5EF4">
            <w:r w:rsidRPr="00AA5EF4">
              <w:t>Специалист 1 категории</w:t>
            </w:r>
          </w:p>
        </w:tc>
      </w:tr>
      <w:tr w:rsidR="006A09E7" w:rsidRPr="00AA5EF4" w14:paraId="4B8C52E6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653" w14:textId="77777777" w:rsidR="006A09E7" w:rsidRPr="00AA5EF4" w:rsidRDefault="006A09E7" w:rsidP="00AA5EF4">
            <w:pPr>
              <w:jc w:val="center"/>
            </w:pPr>
            <w: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9A4" w14:textId="77777777" w:rsidR="006A09E7" w:rsidRPr="00AA5EF4" w:rsidRDefault="006A09E7" w:rsidP="00AA5EF4">
            <w:r>
              <w:t>Короткова Вера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A1B" w14:textId="77777777" w:rsidR="006A09E7" w:rsidRPr="00AA5EF4" w:rsidRDefault="006A09E7" w:rsidP="00AA5EF4">
            <w:r>
              <w:t>Главный бухгалтер</w:t>
            </w:r>
          </w:p>
        </w:tc>
      </w:tr>
      <w:tr w:rsidR="00AA5EF4" w:rsidRPr="00AA5EF4" w14:paraId="34838FE2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806" w14:textId="77777777" w:rsidR="00AA5EF4" w:rsidRPr="00AA5EF4" w:rsidRDefault="006A09E7" w:rsidP="00AA5EF4">
            <w:pPr>
              <w:jc w:val="center"/>
            </w:pPr>
            <w:r>
              <w:t>4</w:t>
            </w:r>
            <w:r w:rsidR="00AA5EF4" w:rsidRPr="00AA5EF4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030" w14:textId="77777777" w:rsidR="00AA5EF4" w:rsidRPr="00AA5EF4" w:rsidRDefault="00AA5EF4" w:rsidP="00AA5EF4">
            <w:r w:rsidRPr="00AA5EF4">
              <w:t>Бабченков Валерий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B65" w14:textId="77777777" w:rsidR="00AA5EF4" w:rsidRPr="00AA5EF4" w:rsidRDefault="00AA5EF4" w:rsidP="00AA5EF4">
            <w:r w:rsidRPr="00AA5EF4">
              <w:t>Водитель</w:t>
            </w:r>
          </w:p>
        </w:tc>
      </w:tr>
      <w:tr w:rsidR="00AA5EF4" w:rsidRPr="00AA5EF4" w14:paraId="6100A1A5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1CD" w14:textId="77777777" w:rsidR="00AA5EF4" w:rsidRPr="00AA5EF4" w:rsidRDefault="006A09E7" w:rsidP="00AA5EF4">
            <w:pPr>
              <w:jc w:val="center"/>
            </w:pPr>
            <w:r>
              <w:t>5</w:t>
            </w:r>
            <w:r w:rsidR="00AA5EF4" w:rsidRPr="00AA5EF4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0FF" w14:textId="77777777" w:rsidR="00AA5EF4" w:rsidRPr="00AA5EF4" w:rsidRDefault="00AA5EF4" w:rsidP="00AA5EF4">
            <w:r w:rsidRPr="00AA5EF4">
              <w:t>Кравченко Павел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A70" w14:textId="77777777" w:rsidR="00AA5EF4" w:rsidRPr="00AA5EF4" w:rsidRDefault="00AA5EF4" w:rsidP="00AA5EF4">
            <w:r w:rsidRPr="00AA5EF4">
              <w:t>Слесарь- Тракторист</w:t>
            </w:r>
          </w:p>
        </w:tc>
      </w:tr>
      <w:tr w:rsidR="00AA5EF4" w:rsidRPr="00AA5EF4" w14:paraId="1098E0CD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14D" w14:textId="77777777" w:rsidR="00AA5EF4" w:rsidRPr="00AA5EF4" w:rsidRDefault="006A09E7" w:rsidP="00AA5EF4">
            <w:pPr>
              <w:jc w:val="center"/>
            </w:pPr>
            <w:r>
              <w:t>6</w:t>
            </w:r>
            <w:r w:rsidR="00AA5EF4" w:rsidRPr="00AA5EF4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96C" w14:textId="77777777" w:rsidR="00AA5EF4" w:rsidRPr="00AA5EF4" w:rsidRDefault="00AA5EF4" w:rsidP="00AA5EF4">
            <w:proofErr w:type="spellStart"/>
            <w:r w:rsidRPr="00AA5EF4">
              <w:t>Кундозёрова</w:t>
            </w:r>
            <w:proofErr w:type="spellEnd"/>
            <w:r w:rsidRPr="00AA5EF4">
              <w:t xml:space="preserve"> Людмила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737" w14:textId="77777777" w:rsidR="00AA5EF4" w:rsidRPr="00AA5EF4" w:rsidRDefault="00AA5EF4" w:rsidP="00AA5EF4">
            <w:r w:rsidRPr="00AA5EF4">
              <w:t>Уборщик служебных помещений</w:t>
            </w:r>
          </w:p>
        </w:tc>
      </w:tr>
      <w:tr w:rsidR="00AA5EF4" w:rsidRPr="00AA5EF4" w14:paraId="5B6DFAD0" w14:textId="77777777" w:rsidTr="00CC4E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774" w14:textId="77777777" w:rsidR="00AA5EF4" w:rsidRPr="00AA5EF4" w:rsidRDefault="006A09E7" w:rsidP="00AA5EF4">
            <w:pPr>
              <w:jc w:val="center"/>
            </w:pPr>
            <w:r>
              <w:t>7</w:t>
            </w:r>
            <w:r w:rsidR="00AA5EF4" w:rsidRPr="00AA5EF4"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2B5" w14:textId="77777777" w:rsidR="00AA5EF4" w:rsidRPr="00AA5EF4" w:rsidRDefault="00AA5EF4" w:rsidP="00AA5EF4">
            <w:r w:rsidRPr="00AA5EF4">
              <w:t>Петрушенко Дмитрий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43B" w14:textId="77777777" w:rsidR="00AA5EF4" w:rsidRPr="00AA5EF4" w:rsidRDefault="00AA5EF4" w:rsidP="00AA5EF4">
            <w:r w:rsidRPr="00AA5EF4">
              <w:t xml:space="preserve">Участковый уполномоченный </w:t>
            </w:r>
          </w:p>
          <w:p w14:paraId="70B14341" w14:textId="77777777" w:rsidR="00AA5EF4" w:rsidRPr="00AA5EF4" w:rsidRDefault="00AA5EF4" w:rsidP="00AA5EF4">
            <w:r w:rsidRPr="00AA5EF4">
              <w:t>(по согласованию)</w:t>
            </w:r>
          </w:p>
        </w:tc>
      </w:tr>
    </w:tbl>
    <w:p w14:paraId="253BF47A" w14:textId="77777777" w:rsidR="00AA5EF4" w:rsidRPr="00AA5EF4" w:rsidRDefault="00AA5EF4" w:rsidP="00AA5EF4"/>
    <w:p w14:paraId="081EA9EA" w14:textId="77777777" w:rsidR="00AA5EF4" w:rsidRPr="00AA5EF4" w:rsidRDefault="00AA5EF4" w:rsidP="009A42E1">
      <w:pPr>
        <w:tabs>
          <w:tab w:val="left" w:pos="540"/>
        </w:tabs>
        <w:ind w:left="6120" w:right="-5"/>
        <w:jc w:val="both"/>
      </w:pPr>
    </w:p>
    <w:sectPr w:rsidR="00AA5EF4" w:rsidRPr="00AA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C2A"/>
    <w:rsid w:val="0019692B"/>
    <w:rsid w:val="00372075"/>
    <w:rsid w:val="00491DF3"/>
    <w:rsid w:val="004F4F34"/>
    <w:rsid w:val="00646789"/>
    <w:rsid w:val="006A09E7"/>
    <w:rsid w:val="007061DD"/>
    <w:rsid w:val="0071638F"/>
    <w:rsid w:val="00853B5F"/>
    <w:rsid w:val="009769C7"/>
    <w:rsid w:val="00987CAB"/>
    <w:rsid w:val="009A42E1"/>
    <w:rsid w:val="009B4C3A"/>
    <w:rsid w:val="00AA5EF4"/>
    <w:rsid w:val="00B7297B"/>
    <w:rsid w:val="00BA37ED"/>
    <w:rsid w:val="00BF78B0"/>
    <w:rsid w:val="00C13DFB"/>
    <w:rsid w:val="00CD3C2A"/>
    <w:rsid w:val="00DC7C9E"/>
    <w:rsid w:val="00EC46CE"/>
    <w:rsid w:val="00F312E8"/>
    <w:rsid w:val="00F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05F5"/>
  <w15:docId w15:val="{84B15647-C5E9-4DCA-86AF-174DDC8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2E1"/>
    <w:pPr>
      <w:keepNext/>
      <w:spacing w:before="240" w:after="60"/>
      <w:ind w:left="1701" w:right="1701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A42E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A4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fe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2025-05-29T06:32:00Z</cp:lastPrinted>
  <dcterms:created xsi:type="dcterms:W3CDTF">2024-01-22T08:44:00Z</dcterms:created>
  <dcterms:modified xsi:type="dcterms:W3CDTF">2025-05-29T06:33:00Z</dcterms:modified>
</cp:coreProperties>
</file>