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47" w:rsidRDefault="00210D47" w:rsidP="00210D47">
      <w:pPr>
        <w:jc w:val="center"/>
        <w:rPr>
          <w:b/>
          <w:sz w:val="28"/>
          <w:szCs w:val="28"/>
        </w:rPr>
      </w:pPr>
      <w:r>
        <w:rPr>
          <w:b/>
          <w:sz w:val="28"/>
          <w:szCs w:val="28"/>
        </w:rPr>
        <w:t>АСТАФЬЕВСКИЙ СЕЛЬСКИЙ СОВЕТ ДЕПУТАТОВ</w:t>
      </w:r>
    </w:p>
    <w:p w:rsidR="00210D47" w:rsidRDefault="00210D47" w:rsidP="00210D47">
      <w:pPr>
        <w:jc w:val="center"/>
        <w:rPr>
          <w:b/>
          <w:sz w:val="28"/>
          <w:szCs w:val="28"/>
        </w:rPr>
      </w:pPr>
      <w:r>
        <w:rPr>
          <w:b/>
          <w:sz w:val="28"/>
          <w:szCs w:val="28"/>
        </w:rPr>
        <w:t>КРАСНОЯРСКИЙ КРАЙ  КАНСКИЙ РАЙОН</w:t>
      </w:r>
    </w:p>
    <w:p w:rsidR="00210D47" w:rsidRDefault="00210D47" w:rsidP="00210D47">
      <w:pPr>
        <w:jc w:val="center"/>
        <w:rPr>
          <w:b/>
          <w:sz w:val="28"/>
          <w:szCs w:val="28"/>
        </w:rPr>
      </w:pPr>
    </w:p>
    <w:p w:rsidR="00210D47" w:rsidRDefault="00210D47" w:rsidP="00210D47">
      <w:pPr>
        <w:jc w:val="center"/>
        <w:rPr>
          <w:b/>
          <w:sz w:val="28"/>
          <w:szCs w:val="28"/>
        </w:rPr>
      </w:pPr>
      <w:r>
        <w:rPr>
          <w:b/>
          <w:sz w:val="28"/>
          <w:szCs w:val="28"/>
        </w:rPr>
        <w:t xml:space="preserve">  </w:t>
      </w:r>
    </w:p>
    <w:p w:rsidR="00210D47" w:rsidRPr="007241E5" w:rsidRDefault="00210D47" w:rsidP="00210D47">
      <w:pPr>
        <w:pStyle w:val="1"/>
        <w:jc w:val="center"/>
        <w:rPr>
          <w:b/>
          <w:caps/>
          <w:smallCaps/>
          <w:sz w:val="28"/>
          <w:szCs w:val="28"/>
        </w:rPr>
      </w:pPr>
      <w:r w:rsidRPr="007241E5">
        <w:rPr>
          <w:b/>
          <w:caps/>
          <w:smallCaps/>
          <w:sz w:val="28"/>
          <w:szCs w:val="28"/>
        </w:rPr>
        <w:t>РЕШЕНИЕ</w:t>
      </w:r>
    </w:p>
    <w:p w:rsidR="00210D47" w:rsidRDefault="00210D47" w:rsidP="00210D47">
      <w:pPr>
        <w:pStyle w:val="1"/>
        <w:rPr>
          <w:caps/>
          <w:smallCaps/>
        </w:rPr>
      </w:pPr>
      <w:r>
        <w:rPr>
          <w:caps/>
          <w:smallCaps/>
        </w:rPr>
        <w:t xml:space="preserve">  </w:t>
      </w:r>
    </w:p>
    <w:p w:rsidR="00210D47" w:rsidRPr="00593F43" w:rsidRDefault="00210D47" w:rsidP="00210D47">
      <w:pPr>
        <w:pStyle w:val="ConsPlusTitle"/>
        <w:widowControl/>
        <w:rPr>
          <w:rFonts w:ascii="Times New Roman" w:hAnsi="Times New Roman" w:cs="Times New Roman"/>
          <w:b w:val="0"/>
          <w:bCs w:val="0"/>
          <w:sz w:val="28"/>
          <w:szCs w:val="28"/>
        </w:rPr>
      </w:pPr>
      <w:r>
        <w:rPr>
          <w:rFonts w:ascii="Times New Roman" w:hAnsi="Times New Roman"/>
          <w:b w:val="0"/>
          <w:bCs w:val="0"/>
          <w:sz w:val="28"/>
          <w:szCs w:val="28"/>
        </w:rPr>
        <w:t>«2» августа  2017</w:t>
      </w:r>
      <w:r w:rsidRPr="00E0673D">
        <w:rPr>
          <w:rFonts w:ascii="Times New Roman" w:hAnsi="Times New Roman"/>
          <w:b w:val="0"/>
          <w:bCs w:val="0"/>
          <w:sz w:val="28"/>
          <w:szCs w:val="28"/>
        </w:rPr>
        <w:t xml:space="preserve"> г.</w:t>
      </w:r>
      <w:r>
        <w:rPr>
          <w:rFonts w:ascii="Times New Roman" w:hAnsi="Times New Roman"/>
          <w:b w:val="0"/>
          <w:bCs w:val="0"/>
          <w:sz w:val="28"/>
          <w:szCs w:val="28"/>
        </w:rPr>
        <w:t xml:space="preserve">                      </w:t>
      </w:r>
      <w:r>
        <w:rPr>
          <w:rFonts w:ascii="Times New Roman" w:hAnsi="Times New Roman"/>
          <w:b w:val="0"/>
          <w:bCs w:val="0"/>
          <w:sz w:val="28"/>
          <w:szCs w:val="28"/>
        </w:rPr>
        <w:t xml:space="preserve"> с. </w:t>
      </w:r>
      <w:r w:rsidRPr="00275EA4">
        <w:rPr>
          <w:rFonts w:ascii="Times New Roman" w:hAnsi="Times New Roman"/>
          <w:b w:val="0"/>
          <w:bCs w:val="0"/>
          <w:sz w:val="28"/>
          <w:szCs w:val="28"/>
        </w:rPr>
        <w:t xml:space="preserve">Астафьевка   </w:t>
      </w:r>
      <w:r>
        <w:rPr>
          <w:rFonts w:ascii="Times New Roman" w:hAnsi="Times New Roman"/>
          <w:b w:val="0"/>
          <w:bCs w:val="0"/>
          <w:sz w:val="28"/>
          <w:szCs w:val="28"/>
        </w:rPr>
        <w:t xml:space="preserve">                             </w:t>
      </w:r>
      <w:r>
        <w:rPr>
          <w:rFonts w:ascii="Times New Roman" w:hAnsi="Times New Roman"/>
          <w:b w:val="0"/>
          <w:bCs w:val="0"/>
          <w:sz w:val="28"/>
          <w:szCs w:val="28"/>
        </w:rPr>
        <w:t xml:space="preserve">  </w:t>
      </w:r>
      <w:r w:rsidRPr="00275EA4">
        <w:rPr>
          <w:rFonts w:ascii="Times New Roman" w:hAnsi="Times New Roman" w:cs="Times New Roman"/>
          <w:b w:val="0"/>
          <w:caps/>
          <w:smallCaps/>
          <w:sz w:val="28"/>
          <w:szCs w:val="28"/>
        </w:rPr>
        <w:t>№ 16-40</w:t>
      </w:r>
    </w:p>
    <w:p w:rsidR="00210D47" w:rsidRDefault="00210D47" w:rsidP="00210D47">
      <w:pPr>
        <w:pStyle w:val="ConsPlusTitle"/>
        <w:widowControl/>
        <w:rPr>
          <w:rFonts w:ascii="Times New Roman" w:hAnsi="Times New Roman"/>
          <w:b w:val="0"/>
          <w:bCs w:val="0"/>
          <w:sz w:val="28"/>
          <w:szCs w:val="28"/>
        </w:rPr>
      </w:pPr>
    </w:p>
    <w:p w:rsidR="00210D47" w:rsidRDefault="00210D47" w:rsidP="00210D47">
      <w:pPr>
        <w:pStyle w:val="ConsPlusTitle"/>
        <w:widowControl/>
        <w:rPr>
          <w:rFonts w:ascii="Times New Roman" w:hAnsi="Times New Roman"/>
          <w:b w:val="0"/>
          <w:bCs w:val="0"/>
          <w:sz w:val="28"/>
          <w:szCs w:val="28"/>
        </w:rPr>
      </w:pPr>
    </w:p>
    <w:p w:rsidR="00210D47" w:rsidRDefault="00210D47" w:rsidP="00210D47">
      <w:pPr>
        <w:pStyle w:val="ConsPlusTitle"/>
        <w:widowControl/>
        <w:jc w:val="center"/>
        <w:rPr>
          <w:rFonts w:ascii="Times New Roman" w:hAnsi="Times New Roman"/>
          <w:b w:val="0"/>
          <w:bCs w:val="0"/>
          <w:sz w:val="28"/>
          <w:szCs w:val="28"/>
        </w:rPr>
      </w:pPr>
      <w:r>
        <w:rPr>
          <w:rFonts w:ascii="Times New Roman" w:hAnsi="Times New Roman"/>
          <w:b w:val="0"/>
          <w:bCs w:val="0"/>
          <w:sz w:val="28"/>
          <w:szCs w:val="28"/>
        </w:rPr>
        <w:t>Об утверждении Правил благоустройства</w:t>
      </w:r>
    </w:p>
    <w:p w:rsidR="00210D47" w:rsidRDefault="00210D47" w:rsidP="00210D47">
      <w:pPr>
        <w:pStyle w:val="ConsPlusTitle"/>
        <w:widowControl/>
        <w:jc w:val="center"/>
        <w:rPr>
          <w:rFonts w:ascii="Times New Roman" w:hAnsi="Times New Roman"/>
          <w:b w:val="0"/>
          <w:bCs w:val="0"/>
          <w:sz w:val="28"/>
          <w:szCs w:val="28"/>
        </w:rPr>
      </w:pPr>
      <w:r>
        <w:rPr>
          <w:rFonts w:ascii="Times New Roman" w:hAnsi="Times New Roman"/>
          <w:b w:val="0"/>
          <w:bCs w:val="0"/>
          <w:sz w:val="28"/>
          <w:szCs w:val="28"/>
        </w:rPr>
        <w:t>территории Астафьевского сельсовета</w:t>
      </w:r>
    </w:p>
    <w:p w:rsidR="00210D47" w:rsidRPr="00E81560" w:rsidRDefault="00210D47" w:rsidP="00210D47">
      <w:pPr>
        <w:ind w:firstLine="425"/>
        <w:jc w:val="both"/>
        <w:rPr>
          <w:bCs/>
          <w:sz w:val="28"/>
          <w:szCs w:val="28"/>
        </w:rPr>
      </w:pPr>
    </w:p>
    <w:p w:rsidR="00210D47" w:rsidRPr="00275EA4" w:rsidRDefault="00210D47" w:rsidP="00210D47">
      <w:pPr>
        <w:pStyle w:val="a3"/>
        <w:ind w:firstLine="425"/>
        <w:jc w:val="both"/>
        <w:rPr>
          <w:b w:val="0"/>
          <w:sz w:val="28"/>
          <w:szCs w:val="28"/>
        </w:rPr>
      </w:pPr>
      <w:r w:rsidRPr="00275EA4">
        <w:rPr>
          <w:b w:val="0"/>
          <w:sz w:val="28"/>
          <w:szCs w:val="28"/>
        </w:rPr>
        <w:t>В соответствии с Федеральным  законом от 30.11.2011 года №361-ФЗ «</w:t>
      </w:r>
      <w:r>
        <w:rPr>
          <w:b w:val="0"/>
          <w:sz w:val="28"/>
          <w:szCs w:val="28"/>
        </w:rPr>
        <w:t xml:space="preserve">О </w:t>
      </w:r>
      <w:r w:rsidRPr="00275EA4">
        <w:rPr>
          <w:b w:val="0"/>
          <w:sz w:val="28"/>
          <w:szCs w:val="28"/>
        </w:rPr>
        <w:t>внесении изменений в отдельные законодательные акты Российской Федерации»,  Федеральным законом  №131- ФЗ «Об общих принципах организации местного самоуправления в Российской Федерации»,  Уставом муниципального образования «Астафьевского сельсовета», Астафьевский сельский Совет депутатов  РЕШИЛ:</w:t>
      </w:r>
    </w:p>
    <w:p w:rsidR="00210D47" w:rsidRPr="00593F43" w:rsidRDefault="00210D47" w:rsidP="00210D47">
      <w:pPr>
        <w:pStyle w:val="a3"/>
        <w:ind w:firstLine="425"/>
      </w:pPr>
    </w:p>
    <w:p w:rsidR="00210D47" w:rsidRPr="00275EA4" w:rsidRDefault="00210D47" w:rsidP="00210D47">
      <w:pPr>
        <w:pStyle w:val="a3"/>
        <w:jc w:val="both"/>
        <w:rPr>
          <w:b w:val="0"/>
          <w:sz w:val="28"/>
          <w:szCs w:val="28"/>
        </w:rPr>
      </w:pPr>
      <w:r>
        <w:t xml:space="preserve">     </w:t>
      </w:r>
      <w:r w:rsidRPr="00275EA4">
        <w:rPr>
          <w:b w:val="0"/>
          <w:sz w:val="28"/>
          <w:szCs w:val="28"/>
        </w:rPr>
        <w:t>1.Утвердить Правила благоустройства Астафьевского сельсовета (Приложение №1)</w:t>
      </w:r>
    </w:p>
    <w:p w:rsidR="00210D47" w:rsidRPr="00275EA4" w:rsidRDefault="00210D47" w:rsidP="00210D47">
      <w:pPr>
        <w:pStyle w:val="a3"/>
        <w:jc w:val="both"/>
        <w:rPr>
          <w:b w:val="0"/>
          <w:sz w:val="28"/>
          <w:szCs w:val="28"/>
        </w:rPr>
      </w:pPr>
      <w:r w:rsidRPr="00275EA4">
        <w:rPr>
          <w:b w:val="0"/>
          <w:sz w:val="28"/>
          <w:szCs w:val="28"/>
        </w:rPr>
        <w:t xml:space="preserve">     2.Решение Совета депутатов Астафьевского сельсовета от 06.02.2015 г. №40-108 «Об утверждении Правил Благоустройства территории Астафьевского сельсовета (новая редакция)»  признать утратившими силу.</w:t>
      </w:r>
    </w:p>
    <w:p w:rsidR="00210D47" w:rsidRPr="00275EA4" w:rsidRDefault="00210D47" w:rsidP="00210D47">
      <w:pPr>
        <w:pStyle w:val="ab"/>
        <w:jc w:val="both"/>
        <w:rPr>
          <w:sz w:val="28"/>
          <w:szCs w:val="28"/>
        </w:rPr>
      </w:pPr>
      <w:r w:rsidRPr="00275EA4">
        <w:rPr>
          <w:sz w:val="28"/>
          <w:szCs w:val="28"/>
        </w:rPr>
        <w:t xml:space="preserve">    3. Настоящее решение вступает в силу со дня его официального опубликования в газете «Депутатский вестник» и в сети Интернет на официальном сайте Астафьевского сельсовета. </w:t>
      </w:r>
    </w:p>
    <w:p w:rsidR="00210D47" w:rsidRPr="00FA4A01" w:rsidRDefault="00210D47" w:rsidP="00210D47">
      <w:pPr>
        <w:jc w:val="both"/>
        <w:rPr>
          <w:sz w:val="28"/>
          <w:szCs w:val="28"/>
        </w:rPr>
      </w:pPr>
    </w:p>
    <w:p w:rsidR="00210D47" w:rsidRDefault="00210D47" w:rsidP="00210D47">
      <w:pPr>
        <w:jc w:val="both"/>
        <w:rPr>
          <w:sz w:val="28"/>
          <w:szCs w:val="28"/>
        </w:rPr>
      </w:pPr>
    </w:p>
    <w:p w:rsidR="00210D47" w:rsidRPr="00FA4A01" w:rsidRDefault="00210D47" w:rsidP="00210D47">
      <w:pPr>
        <w:jc w:val="both"/>
        <w:rPr>
          <w:sz w:val="28"/>
          <w:szCs w:val="28"/>
        </w:rPr>
      </w:pPr>
    </w:p>
    <w:p w:rsidR="00210D47" w:rsidRPr="00FA4A01" w:rsidRDefault="00210D47" w:rsidP="00210D47">
      <w:pPr>
        <w:jc w:val="both"/>
        <w:rPr>
          <w:sz w:val="28"/>
          <w:szCs w:val="28"/>
        </w:rPr>
      </w:pPr>
    </w:p>
    <w:p w:rsidR="00210D47" w:rsidRDefault="00210D47" w:rsidP="00210D47">
      <w:pPr>
        <w:pStyle w:val="ConsPlusNormal"/>
        <w:ind w:firstLine="0"/>
        <w:jc w:val="both"/>
        <w:rPr>
          <w:rFonts w:ascii="Times New Roman" w:hAnsi="Times New Roman"/>
          <w:sz w:val="28"/>
          <w:szCs w:val="28"/>
        </w:rPr>
      </w:pPr>
      <w:r>
        <w:rPr>
          <w:rFonts w:ascii="Times New Roman" w:hAnsi="Times New Roman"/>
          <w:sz w:val="28"/>
          <w:szCs w:val="28"/>
        </w:rPr>
        <w:t>Председатель Астафьевского         Глава Астафьевского сельсовета                                             сельского Совета депутатов</w:t>
      </w:r>
    </w:p>
    <w:p w:rsidR="00210D47" w:rsidRDefault="00210D47" w:rsidP="00210D47">
      <w:pPr>
        <w:pStyle w:val="ConsPlusNormal"/>
        <w:ind w:firstLine="0"/>
        <w:jc w:val="both"/>
        <w:rPr>
          <w:rFonts w:ascii="Times New Roman" w:hAnsi="Times New Roman"/>
          <w:sz w:val="28"/>
          <w:szCs w:val="28"/>
        </w:rPr>
      </w:pPr>
    </w:p>
    <w:p w:rsidR="00210D47" w:rsidRDefault="00210D47" w:rsidP="00210D47">
      <w:pPr>
        <w:pStyle w:val="ConsPlusNormal"/>
        <w:ind w:firstLine="0"/>
        <w:jc w:val="both"/>
        <w:rPr>
          <w:rFonts w:ascii="Times New Roman" w:hAnsi="Times New Roman"/>
          <w:sz w:val="28"/>
          <w:szCs w:val="28"/>
        </w:rPr>
      </w:pPr>
      <w:r>
        <w:rPr>
          <w:rFonts w:ascii="Times New Roman" w:hAnsi="Times New Roman"/>
          <w:sz w:val="28"/>
          <w:szCs w:val="28"/>
        </w:rPr>
        <w:t>__________Л. Ф. Писарева                          ______________С.М. Комлякова</w:t>
      </w:r>
    </w:p>
    <w:p w:rsidR="00210D47" w:rsidRDefault="00210D47" w:rsidP="00210D47">
      <w:pPr>
        <w:pStyle w:val="ab"/>
        <w:rPr>
          <w:sz w:val="22"/>
          <w:szCs w:val="22"/>
        </w:rPr>
      </w:pPr>
    </w:p>
    <w:p w:rsidR="00210D47" w:rsidRDefault="00210D47" w:rsidP="00210D47">
      <w:pPr>
        <w:pStyle w:val="ab"/>
        <w:jc w:val="right"/>
        <w:rPr>
          <w:sz w:val="22"/>
          <w:szCs w:val="22"/>
        </w:rPr>
      </w:pPr>
    </w:p>
    <w:p w:rsidR="00210D47" w:rsidRDefault="00210D47" w:rsidP="00210D47">
      <w:pPr>
        <w:pStyle w:val="ab"/>
        <w:jc w:val="right"/>
        <w:rPr>
          <w:sz w:val="22"/>
          <w:szCs w:val="22"/>
        </w:rPr>
      </w:pPr>
      <w:r w:rsidRPr="0067533F">
        <w:rPr>
          <w:sz w:val="22"/>
          <w:szCs w:val="22"/>
        </w:rPr>
        <w:t xml:space="preserve"> </w:t>
      </w:r>
    </w:p>
    <w:p w:rsidR="00210D47" w:rsidRDefault="00210D47" w:rsidP="00210D47">
      <w:pPr>
        <w:pStyle w:val="ab"/>
        <w:jc w:val="right"/>
        <w:rPr>
          <w:sz w:val="22"/>
          <w:szCs w:val="22"/>
        </w:rPr>
      </w:pPr>
    </w:p>
    <w:p w:rsidR="00210D47" w:rsidRDefault="00210D47" w:rsidP="00210D47">
      <w:pPr>
        <w:pStyle w:val="ab"/>
        <w:jc w:val="right"/>
        <w:rPr>
          <w:sz w:val="22"/>
          <w:szCs w:val="22"/>
        </w:rPr>
      </w:pPr>
    </w:p>
    <w:p w:rsidR="00210D47" w:rsidRDefault="00210D47" w:rsidP="00210D47">
      <w:pPr>
        <w:pStyle w:val="ab"/>
        <w:jc w:val="right"/>
        <w:rPr>
          <w:sz w:val="22"/>
          <w:szCs w:val="22"/>
        </w:rPr>
      </w:pPr>
    </w:p>
    <w:p w:rsidR="00210D47" w:rsidRDefault="00210D47" w:rsidP="00210D47">
      <w:pPr>
        <w:pStyle w:val="ab"/>
        <w:jc w:val="right"/>
        <w:rPr>
          <w:sz w:val="22"/>
          <w:szCs w:val="22"/>
        </w:rPr>
      </w:pPr>
    </w:p>
    <w:p w:rsidR="00210D47" w:rsidRDefault="00210D47" w:rsidP="00210D47">
      <w:pPr>
        <w:pStyle w:val="ab"/>
        <w:jc w:val="right"/>
        <w:rPr>
          <w:sz w:val="22"/>
          <w:szCs w:val="22"/>
        </w:rPr>
      </w:pPr>
    </w:p>
    <w:p w:rsidR="00210D47" w:rsidRDefault="00210D47" w:rsidP="00210D47">
      <w:pPr>
        <w:pStyle w:val="ab"/>
        <w:jc w:val="right"/>
        <w:rPr>
          <w:sz w:val="22"/>
          <w:szCs w:val="22"/>
        </w:rPr>
      </w:pPr>
    </w:p>
    <w:p w:rsidR="00210D47" w:rsidRDefault="00210D47" w:rsidP="00210D47">
      <w:pPr>
        <w:pStyle w:val="ab"/>
        <w:rPr>
          <w:sz w:val="22"/>
          <w:szCs w:val="22"/>
        </w:rPr>
      </w:pPr>
      <w:bookmarkStart w:id="0" w:name="_GoBack"/>
      <w:bookmarkEnd w:id="0"/>
    </w:p>
    <w:p w:rsidR="00210D47" w:rsidRDefault="00210D47" w:rsidP="00210D47">
      <w:pPr>
        <w:pStyle w:val="ab"/>
        <w:jc w:val="right"/>
        <w:rPr>
          <w:sz w:val="22"/>
          <w:szCs w:val="22"/>
        </w:rPr>
      </w:pPr>
    </w:p>
    <w:p w:rsidR="00210D47" w:rsidRDefault="00210D47" w:rsidP="00210D47">
      <w:pPr>
        <w:pStyle w:val="ab"/>
        <w:jc w:val="right"/>
        <w:rPr>
          <w:sz w:val="22"/>
          <w:szCs w:val="22"/>
        </w:rPr>
      </w:pPr>
    </w:p>
    <w:p w:rsidR="00210D47" w:rsidRDefault="00210D47" w:rsidP="00210D47">
      <w:pPr>
        <w:pStyle w:val="ab"/>
        <w:jc w:val="right"/>
        <w:rPr>
          <w:sz w:val="22"/>
          <w:szCs w:val="22"/>
        </w:rPr>
      </w:pPr>
      <w:r w:rsidRPr="0067533F">
        <w:rPr>
          <w:sz w:val="22"/>
          <w:szCs w:val="22"/>
        </w:rPr>
        <w:lastRenderedPageBreak/>
        <w:t>Приложение №1</w:t>
      </w:r>
      <w:r>
        <w:rPr>
          <w:sz w:val="22"/>
          <w:szCs w:val="22"/>
        </w:rPr>
        <w:t xml:space="preserve"> к Решению</w:t>
      </w:r>
    </w:p>
    <w:p w:rsidR="00210D47" w:rsidRPr="0067533F" w:rsidRDefault="00210D47" w:rsidP="00210D47">
      <w:pPr>
        <w:pStyle w:val="ab"/>
        <w:jc w:val="right"/>
        <w:rPr>
          <w:sz w:val="22"/>
          <w:szCs w:val="22"/>
        </w:rPr>
      </w:pPr>
      <w:r>
        <w:rPr>
          <w:sz w:val="22"/>
          <w:szCs w:val="22"/>
        </w:rPr>
        <w:t xml:space="preserve"> Астафьевского сельского Совета депутатов</w:t>
      </w:r>
    </w:p>
    <w:p w:rsidR="00210D47" w:rsidRPr="0067533F" w:rsidRDefault="00210D47" w:rsidP="00210D47">
      <w:pPr>
        <w:pStyle w:val="ab"/>
        <w:jc w:val="right"/>
        <w:rPr>
          <w:sz w:val="22"/>
          <w:szCs w:val="22"/>
        </w:rPr>
      </w:pPr>
      <w:r w:rsidRPr="0067533F">
        <w:rPr>
          <w:sz w:val="22"/>
          <w:szCs w:val="22"/>
        </w:rPr>
        <w:t xml:space="preserve">                                        </w:t>
      </w:r>
      <w:r>
        <w:rPr>
          <w:sz w:val="22"/>
          <w:szCs w:val="22"/>
        </w:rPr>
        <w:t xml:space="preserve">   </w:t>
      </w:r>
      <w:r w:rsidRPr="0067533F">
        <w:rPr>
          <w:sz w:val="22"/>
          <w:szCs w:val="22"/>
        </w:rPr>
        <w:t xml:space="preserve"> от </w:t>
      </w:r>
      <w:r>
        <w:rPr>
          <w:sz w:val="22"/>
          <w:szCs w:val="22"/>
        </w:rPr>
        <w:t>«02» августа 2017 г.  №16-40</w:t>
      </w:r>
    </w:p>
    <w:p w:rsidR="00210D47" w:rsidRDefault="00210D47" w:rsidP="00210D47">
      <w:pPr>
        <w:jc w:val="right"/>
        <w:rPr>
          <w:b/>
          <w:bCs/>
          <w:sz w:val="28"/>
          <w:szCs w:val="28"/>
        </w:rPr>
      </w:pPr>
      <w:r w:rsidRPr="0067533F">
        <w:rPr>
          <w:b/>
          <w:sz w:val="22"/>
          <w:szCs w:val="22"/>
        </w:rPr>
        <w:t xml:space="preserve">                                                                            </w:t>
      </w:r>
    </w:p>
    <w:p w:rsidR="00210D47" w:rsidRDefault="00210D47" w:rsidP="00210D47">
      <w:pPr>
        <w:pStyle w:val="1"/>
        <w:rPr>
          <w:caps/>
          <w:smallCaps/>
        </w:rPr>
      </w:pPr>
    </w:p>
    <w:p w:rsidR="00210D47" w:rsidRPr="00252C3D" w:rsidRDefault="00210D47" w:rsidP="00210D47">
      <w:pPr>
        <w:pStyle w:val="ab"/>
        <w:jc w:val="center"/>
        <w:rPr>
          <w:b/>
        </w:rPr>
      </w:pPr>
      <w:r w:rsidRPr="00252C3D">
        <w:rPr>
          <w:b/>
        </w:rPr>
        <w:t>ПРАВИЛА</w:t>
      </w:r>
    </w:p>
    <w:p w:rsidR="00210D47" w:rsidRPr="00252C3D" w:rsidRDefault="00210D47" w:rsidP="00210D47">
      <w:pPr>
        <w:pStyle w:val="ab"/>
        <w:jc w:val="center"/>
        <w:rPr>
          <w:b/>
        </w:rPr>
      </w:pPr>
      <w:r w:rsidRPr="00252C3D">
        <w:rPr>
          <w:b/>
        </w:rPr>
        <w:t>БЛАГОУСТРОЙСТВА ТЕРРИТОРИИ</w:t>
      </w:r>
    </w:p>
    <w:p w:rsidR="00210D47" w:rsidRPr="00252C3D" w:rsidRDefault="00210D47" w:rsidP="00210D47">
      <w:pPr>
        <w:pStyle w:val="ab"/>
        <w:jc w:val="center"/>
        <w:rPr>
          <w:b/>
        </w:rPr>
      </w:pPr>
      <w:r w:rsidRPr="00252C3D">
        <w:rPr>
          <w:b/>
        </w:rPr>
        <w:t>МУНИЦИПАЛЬНОГО ОБРАЗОВАНИЯ</w:t>
      </w:r>
    </w:p>
    <w:p w:rsidR="00210D47" w:rsidRPr="00252C3D" w:rsidRDefault="00210D47" w:rsidP="00210D47">
      <w:pPr>
        <w:pStyle w:val="ab"/>
        <w:jc w:val="center"/>
        <w:rPr>
          <w:b/>
        </w:rPr>
      </w:pPr>
      <w:r w:rsidRPr="00252C3D">
        <w:rPr>
          <w:b/>
        </w:rPr>
        <w:t>АСТАФЬЕВСКОГО СЕЛЬСОВЕТА</w:t>
      </w:r>
    </w:p>
    <w:p w:rsidR="00210D47" w:rsidRDefault="00210D47" w:rsidP="00210D47">
      <w:pPr>
        <w:pStyle w:val="ab"/>
        <w:jc w:val="center"/>
      </w:pPr>
    </w:p>
    <w:p w:rsidR="00210D47" w:rsidRPr="00972BEE" w:rsidRDefault="00210D47" w:rsidP="00210D47">
      <w:pPr>
        <w:ind w:firstLine="720"/>
        <w:jc w:val="center"/>
        <w:rPr>
          <w:b/>
          <w:sz w:val="28"/>
          <w:szCs w:val="28"/>
        </w:rPr>
      </w:pPr>
      <w:r>
        <w:rPr>
          <w:b/>
          <w:sz w:val="28"/>
          <w:szCs w:val="28"/>
        </w:rPr>
        <w:t xml:space="preserve">Глава </w:t>
      </w:r>
      <w:r w:rsidRPr="00972BEE">
        <w:rPr>
          <w:b/>
          <w:sz w:val="28"/>
          <w:szCs w:val="28"/>
        </w:rPr>
        <w:t>1. Общие положения</w:t>
      </w:r>
    </w:p>
    <w:p w:rsidR="00210D47" w:rsidRPr="00972BEE" w:rsidRDefault="00210D47" w:rsidP="00210D47">
      <w:pPr>
        <w:ind w:firstLine="720"/>
        <w:jc w:val="both"/>
        <w:rPr>
          <w:sz w:val="28"/>
          <w:szCs w:val="28"/>
        </w:rPr>
      </w:pPr>
      <w:r w:rsidRPr="0031139C">
        <w:rPr>
          <w:b/>
          <w:sz w:val="28"/>
          <w:szCs w:val="28"/>
        </w:rPr>
        <w:t>Статья 1.1.</w:t>
      </w:r>
      <w:r w:rsidRPr="00972BEE">
        <w:rPr>
          <w:sz w:val="28"/>
          <w:szCs w:val="28"/>
        </w:rPr>
        <w:t xml:space="preserve"> Настоящие Правила благоустройства и содержания территории </w:t>
      </w:r>
      <w:r>
        <w:rPr>
          <w:sz w:val="28"/>
          <w:szCs w:val="28"/>
        </w:rPr>
        <w:t>Астафьевского  сельсовета</w:t>
      </w:r>
      <w:r w:rsidRPr="00972BEE">
        <w:rPr>
          <w:sz w:val="28"/>
          <w:szCs w:val="28"/>
        </w:rPr>
        <w:t xml:space="preserve"> (далее по тексту - Правила) устанавливают основные требования по    объектам  благоустройства муниципального образования и содержанию домашних животных. </w:t>
      </w:r>
    </w:p>
    <w:p w:rsidR="00210D47" w:rsidRPr="00972BEE" w:rsidRDefault="00210D47" w:rsidP="00210D47">
      <w:pPr>
        <w:ind w:firstLine="540"/>
        <w:jc w:val="both"/>
        <w:rPr>
          <w:sz w:val="28"/>
          <w:szCs w:val="28"/>
        </w:rPr>
      </w:pPr>
      <w:r>
        <w:rPr>
          <w:sz w:val="28"/>
          <w:szCs w:val="28"/>
        </w:rPr>
        <w:t>1.</w:t>
      </w:r>
      <w:r w:rsidRPr="00972BEE">
        <w:rPr>
          <w:sz w:val="28"/>
          <w:szCs w:val="28"/>
        </w:rPr>
        <w:t xml:space="preserve"> Правила направлены на повышение уровня благоустройства и содержания территории муниципального образования «</w:t>
      </w:r>
      <w:r>
        <w:rPr>
          <w:sz w:val="28"/>
          <w:szCs w:val="28"/>
        </w:rPr>
        <w:t>Астафьевский сельсовет</w:t>
      </w:r>
      <w:r w:rsidRPr="00972BEE">
        <w:rPr>
          <w:sz w:val="28"/>
          <w:szCs w:val="28"/>
        </w:rPr>
        <w:t xml:space="preserve">» (далее  – </w:t>
      </w:r>
      <w:r>
        <w:rPr>
          <w:sz w:val="28"/>
          <w:szCs w:val="28"/>
        </w:rPr>
        <w:t>Астафьевский сельсовет</w:t>
      </w:r>
      <w:r w:rsidRPr="00972BEE">
        <w:rPr>
          <w:sz w:val="28"/>
          <w:szCs w:val="28"/>
        </w:rPr>
        <w:t>) и создание благоприятной для жизни и здоровья людей среды обитания.</w:t>
      </w:r>
    </w:p>
    <w:p w:rsidR="00210D47" w:rsidRPr="00972BEE" w:rsidRDefault="00210D47" w:rsidP="00210D47">
      <w:pPr>
        <w:ind w:firstLine="540"/>
        <w:jc w:val="both"/>
        <w:rPr>
          <w:sz w:val="28"/>
          <w:szCs w:val="28"/>
        </w:rPr>
      </w:pPr>
      <w:r>
        <w:rPr>
          <w:sz w:val="28"/>
          <w:szCs w:val="28"/>
        </w:rPr>
        <w:t>2.</w:t>
      </w:r>
      <w:r w:rsidRPr="00972BEE">
        <w:rPr>
          <w:sz w:val="28"/>
          <w:szCs w:val="28"/>
        </w:rPr>
        <w:t xml:space="preserve"> Настоящие Правила устанавливают порядок и требования п</w:t>
      </w:r>
      <w:r>
        <w:rPr>
          <w:sz w:val="28"/>
          <w:szCs w:val="28"/>
        </w:rPr>
        <w:t>о содержанию и уборке территории</w:t>
      </w:r>
      <w:r w:rsidRPr="00972BEE">
        <w:rPr>
          <w:sz w:val="28"/>
          <w:szCs w:val="28"/>
        </w:rPr>
        <w:t xml:space="preserve"> </w:t>
      </w:r>
      <w:r>
        <w:rPr>
          <w:sz w:val="28"/>
          <w:szCs w:val="28"/>
        </w:rPr>
        <w:t>Астафьевского  сельсовета. П</w:t>
      </w:r>
      <w:r w:rsidRPr="00972BEE">
        <w:rPr>
          <w:sz w:val="28"/>
          <w:szCs w:val="28"/>
        </w:rPr>
        <w:t xml:space="preserve">орядок содержания зеленых насаждений, малых архитектурных форм, нестационарных торговых объектов, </w:t>
      </w:r>
      <w:r>
        <w:rPr>
          <w:sz w:val="28"/>
          <w:szCs w:val="28"/>
        </w:rPr>
        <w:t>элементов благоустройства. О</w:t>
      </w:r>
      <w:r w:rsidRPr="00972BEE">
        <w:rPr>
          <w:sz w:val="28"/>
          <w:szCs w:val="28"/>
        </w:rPr>
        <w:t>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а также предусматривают ответственность за нарушение настоящих Правил.</w:t>
      </w:r>
    </w:p>
    <w:p w:rsidR="00210D47" w:rsidRDefault="00210D47" w:rsidP="00210D47">
      <w:pPr>
        <w:pStyle w:val="ConsPlusNormal"/>
        <w:jc w:val="both"/>
        <w:rPr>
          <w:rFonts w:ascii="Times New Roman" w:hAnsi="Times New Roman" w:cs="Times New Roman"/>
          <w:sz w:val="28"/>
          <w:szCs w:val="28"/>
        </w:rPr>
      </w:pPr>
      <w:r w:rsidRPr="00652C1F">
        <w:rPr>
          <w:rFonts w:ascii="Times New Roman" w:hAnsi="Times New Roman" w:cs="Times New Roman"/>
          <w:sz w:val="28"/>
          <w:szCs w:val="28"/>
        </w:rPr>
        <w:t xml:space="preserve">3. </w:t>
      </w:r>
      <w:proofErr w:type="gramStart"/>
      <w:r w:rsidRPr="00652C1F">
        <w:rPr>
          <w:rFonts w:ascii="Times New Roman" w:hAnsi="Times New Roman" w:cs="Times New Roman"/>
          <w:sz w:val="28"/>
          <w:szCs w:val="28"/>
        </w:rPr>
        <w:t xml:space="preserve">Правовое регулирование отношений в сфере благоустройства и содержания территории Астафьевского  сельсовета осуществляется в соответствии с </w:t>
      </w:r>
      <w:hyperlink r:id="rId6" w:history="1">
        <w:r w:rsidRPr="00652C1F">
          <w:rPr>
            <w:rFonts w:ascii="Times New Roman" w:hAnsi="Times New Roman" w:cs="Times New Roman"/>
            <w:sz w:val="28"/>
            <w:szCs w:val="28"/>
          </w:rPr>
          <w:t>Конституцией</w:t>
        </w:r>
      </w:hyperlink>
      <w:r w:rsidRPr="00652C1F">
        <w:rPr>
          <w:rFonts w:ascii="Times New Roman" w:hAnsi="Times New Roman" w:cs="Times New Roman"/>
          <w:sz w:val="28"/>
          <w:szCs w:val="28"/>
        </w:rPr>
        <w:t xml:space="preserve"> Российской Федерации, Гражданским </w:t>
      </w:r>
      <w:hyperlink r:id="rId7" w:history="1">
        <w:r w:rsidRPr="00652C1F">
          <w:rPr>
            <w:rFonts w:ascii="Times New Roman" w:hAnsi="Times New Roman" w:cs="Times New Roman"/>
            <w:sz w:val="28"/>
            <w:szCs w:val="28"/>
          </w:rPr>
          <w:t>кодексом</w:t>
        </w:r>
      </w:hyperlink>
      <w:r w:rsidRPr="00652C1F">
        <w:rPr>
          <w:rFonts w:ascii="Times New Roman" w:hAnsi="Times New Roman" w:cs="Times New Roman"/>
          <w:sz w:val="28"/>
          <w:szCs w:val="28"/>
        </w:rPr>
        <w:t xml:space="preserve"> Российской Федерации, Федеральным </w:t>
      </w:r>
      <w:hyperlink r:id="rId8" w:history="1">
        <w:r w:rsidRPr="00652C1F">
          <w:rPr>
            <w:rFonts w:ascii="Times New Roman" w:hAnsi="Times New Roman" w:cs="Times New Roman"/>
            <w:sz w:val="28"/>
            <w:szCs w:val="28"/>
          </w:rPr>
          <w:t>законом</w:t>
        </w:r>
      </w:hyperlink>
      <w:r w:rsidRPr="00652C1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Законом Красноярского края "Об административных правонарушениях,</w:t>
      </w:r>
      <w:bookmarkStart w:id="1" w:name="P29"/>
      <w:bookmarkEnd w:id="1"/>
      <w:r>
        <w:rPr>
          <w:rFonts w:ascii="Times New Roman" w:hAnsi="Times New Roman" w:cs="Times New Roman"/>
          <w:sz w:val="28"/>
          <w:szCs w:val="28"/>
        </w:rPr>
        <w:t xml:space="preserve"> </w:t>
      </w:r>
      <w:r w:rsidRPr="00652C1F">
        <w:rPr>
          <w:rFonts w:ascii="Times New Roman" w:hAnsi="Times New Roman" w:cs="Times New Roman"/>
          <w:sz w:val="28"/>
          <w:szCs w:val="28"/>
        </w:rPr>
        <w:t>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w:t>
      </w:r>
      <w:proofErr w:type="gramEnd"/>
      <w:r w:rsidRPr="00652C1F">
        <w:rPr>
          <w:rFonts w:ascii="Times New Roman" w:hAnsi="Times New Roman" w:cs="Times New Roman"/>
          <w:sz w:val="28"/>
          <w:szCs w:val="28"/>
        </w:rPr>
        <w:t xml:space="preserve"> жилищно-коммунального хозяйства РФ от 13 апреля 2017 г. №711/</w:t>
      </w:r>
      <w:proofErr w:type="spellStart"/>
      <w:proofErr w:type="gramStart"/>
      <w:r w:rsidRPr="00652C1F">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w:t>
      </w:r>
      <w:r w:rsidRPr="00652C1F">
        <w:rPr>
          <w:rFonts w:ascii="Times New Roman" w:hAnsi="Times New Roman" w:cs="Times New Roman"/>
          <w:sz w:val="28"/>
          <w:szCs w:val="28"/>
        </w:rPr>
        <w:t xml:space="preserve">Уставом  </w:t>
      </w:r>
      <w:r>
        <w:rPr>
          <w:rFonts w:ascii="Times New Roman" w:hAnsi="Times New Roman" w:cs="Times New Roman"/>
          <w:sz w:val="28"/>
          <w:szCs w:val="28"/>
        </w:rPr>
        <w:t>Астафьевского сельсовета</w:t>
      </w:r>
      <w:r w:rsidRPr="00652C1F">
        <w:rPr>
          <w:rFonts w:ascii="Times New Roman" w:hAnsi="Times New Roman" w:cs="Times New Roman"/>
          <w:sz w:val="28"/>
          <w:szCs w:val="28"/>
        </w:rPr>
        <w:t xml:space="preserve">.  </w:t>
      </w:r>
    </w:p>
    <w:p w:rsidR="00210D47" w:rsidRPr="00652C1F" w:rsidRDefault="00210D47" w:rsidP="00210D47">
      <w:pPr>
        <w:pStyle w:val="ConsPlusNormal"/>
        <w:jc w:val="both"/>
        <w:rPr>
          <w:rFonts w:ascii="Times New Roman" w:hAnsi="Times New Roman" w:cs="Times New Roman"/>
          <w:sz w:val="28"/>
          <w:szCs w:val="28"/>
        </w:rPr>
      </w:pPr>
    </w:p>
    <w:p w:rsidR="00210D47" w:rsidRDefault="00210D47" w:rsidP="00210D47">
      <w:pPr>
        <w:shd w:val="clear" w:color="auto" w:fill="FFFFFF"/>
        <w:ind w:firstLine="709"/>
        <w:rPr>
          <w:sz w:val="28"/>
          <w:szCs w:val="28"/>
        </w:rPr>
      </w:pPr>
      <w:r w:rsidRPr="0031139C">
        <w:rPr>
          <w:b/>
          <w:sz w:val="28"/>
          <w:szCs w:val="28"/>
        </w:rPr>
        <w:t>Статья 1.2</w:t>
      </w:r>
      <w:proofErr w:type="gramStart"/>
      <w:r>
        <w:rPr>
          <w:sz w:val="28"/>
          <w:szCs w:val="28"/>
        </w:rPr>
        <w:t xml:space="preserve">  В</w:t>
      </w:r>
      <w:proofErr w:type="gramEnd"/>
      <w:r>
        <w:rPr>
          <w:sz w:val="28"/>
          <w:szCs w:val="28"/>
        </w:rPr>
        <w:t xml:space="preserve"> настоящих Правилах используются понятия:</w:t>
      </w:r>
    </w:p>
    <w:p w:rsidR="00210D47" w:rsidRDefault="00210D47" w:rsidP="00210D47">
      <w:pPr>
        <w:shd w:val="clear" w:color="auto" w:fill="FFFFFF"/>
        <w:jc w:val="both"/>
        <w:rPr>
          <w:b/>
          <w:sz w:val="28"/>
          <w:szCs w:val="28"/>
        </w:rPr>
      </w:pPr>
      <w:r>
        <w:rPr>
          <w:sz w:val="28"/>
          <w:szCs w:val="28"/>
        </w:rPr>
        <w:t>1. Вещные права</w:t>
      </w:r>
      <w:r>
        <w:rPr>
          <w:b/>
          <w:sz w:val="28"/>
          <w:szCs w:val="28"/>
        </w:rPr>
        <w:t xml:space="preserve"> </w:t>
      </w:r>
      <w:r>
        <w:rPr>
          <w:sz w:val="28"/>
          <w:szCs w:val="28"/>
        </w:rPr>
        <w:t>– право собственности, а также, в частности,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w:t>
      </w:r>
      <w:r>
        <w:rPr>
          <w:b/>
          <w:sz w:val="28"/>
          <w:szCs w:val="28"/>
        </w:rPr>
        <w:t xml:space="preserve"> </w:t>
      </w:r>
    </w:p>
    <w:p w:rsidR="00210D47" w:rsidRDefault="00210D47" w:rsidP="00210D47">
      <w:pPr>
        <w:shd w:val="clear" w:color="auto" w:fill="FFFFFF"/>
        <w:jc w:val="both"/>
        <w:rPr>
          <w:sz w:val="28"/>
          <w:szCs w:val="28"/>
        </w:rPr>
      </w:pPr>
      <w:r>
        <w:rPr>
          <w:sz w:val="28"/>
          <w:szCs w:val="28"/>
        </w:rPr>
        <w:lastRenderedPageBreak/>
        <w:t>2.Благоустройство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210D47" w:rsidRDefault="00210D47" w:rsidP="00210D47">
      <w:pPr>
        <w:shd w:val="clear" w:color="auto" w:fill="FFFFFF"/>
        <w:jc w:val="both"/>
        <w:rPr>
          <w:sz w:val="28"/>
          <w:szCs w:val="28"/>
        </w:rPr>
      </w:pPr>
      <w:r>
        <w:rPr>
          <w:sz w:val="28"/>
          <w:szCs w:val="28"/>
        </w:rPr>
        <w:t>3. 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10D47" w:rsidRDefault="00210D47" w:rsidP="00210D47">
      <w:pPr>
        <w:shd w:val="clear" w:color="auto" w:fill="FFFFFF"/>
        <w:jc w:val="both"/>
        <w:rPr>
          <w:sz w:val="28"/>
          <w:szCs w:val="28"/>
        </w:rPr>
      </w:pPr>
      <w:r>
        <w:rPr>
          <w:sz w:val="28"/>
          <w:szCs w:val="28"/>
        </w:rPr>
        <w:t>4.</w:t>
      </w:r>
      <w:r>
        <w:rPr>
          <w:sz w:val="28"/>
          <w:szCs w:val="28"/>
          <w:lang w:val="en-US"/>
        </w:rPr>
        <w:t> </w:t>
      </w:r>
      <w:r>
        <w:rPr>
          <w:sz w:val="28"/>
          <w:szCs w:val="28"/>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210D47" w:rsidRDefault="00210D47" w:rsidP="00210D47">
      <w:pPr>
        <w:shd w:val="clear" w:color="auto" w:fill="FFFFFF"/>
        <w:jc w:val="both"/>
        <w:rPr>
          <w:sz w:val="28"/>
          <w:szCs w:val="28"/>
        </w:rPr>
      </w:pPr>
      <w:r>
        <w:rPr>
          <w:sz w:val="28"/>
          <w:szCs w:val="28"/>
        </w:rPr>
        <w:t>5.</w:t>
      </w:r>
      <w:r>
        <w:rPr>
          <w:sz w:val="28"/>
          <w:szCs w:val="28"/>
          <w:lang w:val="en-US"/>
        </w:rPr>
        <w:t> </w:t>
      </w:r>
      <w:r>
        <w:rPr>
          <w:sz w:val="28"/>
          <w:szCs w:val="28"/>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210D47" w:rsidRDefault="00210D47" w:rsidP="00210D47">
      <w:pPr>
        <w:shd w:val="clear" w:color="auto" w:fill="FFFFFF"/>
        <w:jc w:val="both"/>
        <w:rPr>
          <w:sz w:val="28"/>
          <w:szCs w:val="28"/>
        </w:rPr>
      </w:pPr>
      <w:r>
        <w:rPr>
          <w:sz w:val="28"/>
          <w:szCs w:val="28"/>
        </w:rPr>
        <w:t>6.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210D47" w:rsidRDefault="00210D47" w:rsidP="00210D47">
      <w:pPr>
        <w:widowControl w:val="0"/>
        <w:shd w:val="clear" w:color="auto" w:fill="FFFFFF"/>
        <w:tabs>
          <w:tab w:val="left" w:pos="950"/>
        </w:tabs>
        <w:autoSpaceDE w:val="0"/>
        <w:autoSpaceDN w:val="0"/>
        <w:adjustRightInd w:val="0"/>
        <w:jc w:val="both"/>
        <w:rPr>
          <w:sz w:val="28"/>
          <w:szCs w:val="28"/>
        </w:rPr>
      </w:pPr>
      <w:r>
        <w:rPr>
          <w:sz w:val="28"/>
          <w:szCs w:val="28"/>
        </w:rPr>
        <w:t>а</w:t>
      </w:r>
      <w:proofErr w:type="gramStart"/>
      <w:r>
        <w:rPr>
          <w:sz w:val="28"/>
          <w:szCs w:val="28"/>
        </w:rPr>
        <w:t xml:space="preserve"> )</w:t>
      </w:r>
      <w:proofErr w:type="gramEnd"/>
      <w:r>
        <w:rPr>
          <w:sz w:val="28"/>
          <w:szCs w:val="28"/>
        </w:rPr>
        <w:t xml:space="preserve"> на улицах по длине занимаемого участка, по ширине - до проезжей части улицы;</w:t>
      </w:r>
    </w:p>
    <w:p w:rsidR="00210D47" w:rsidRDefault="00210D47" w:rsidP="00210D47">
      <w:pPr>
        <w:keepLines/>
        <w:shd w:val="clear" w:color="auto" w:fill="FFFFFF"/>
        <w:tabs>
          <w:tab w:val="left" w:pos="1087"/>
        </w:tabs>
        <w:jc w:val="both"/>
        <w:rPr>
          <w:sz w:val="28"/>
          <w:szCs w:val="28"/>
        </w:rPr>
      </w:pPr>
      <w:r>
        <w:rPr>
          <w:sz w:val="28"/>
          <w:szCs w:val="28"/>
        </w:rPr>
        <w:t>б) на дорогах, подходах и подъездных путях к промышленным организациям, а также к жилым микрорайонам, карьерам, гаражам, складам – по всей длине дороги, включая 10-метровую зеленую зону;</w:t>
      </w:r>
    </w:p>
    <w:p w:rsidR="00210D47" w:rsidRDefault="00210D47" w:rsidP="00210D47">
      <w:pPr>
        <w:keepLines/>
        <w:shd w:val="clear" w:color="auto" w:fill="FFFFFF"/>
        <w:tabs>
          <w:tab w:val="left" w:pos="1087"/>
        </w:tabs>
        <w:jc w:val="both"/>
        <w:rPr>
          <w:sz w:val="28"/>
          <w:szCs w:val="28"/>
        </w:rPr>
      </w:pPr>
      <w:r>
        <w:rPr>
          <w:sz w:val="28"/>
          <w:szCs w:val="28"/>
        </w:rPr>
        <w:t xml:space="preserve">в) на строительных площадках - территория не менее </w:t>
      </w:r>
      <w:smartTag w:uri="urn:schemas-microsoft-com:office:smarttags" w:element="metricconverter">
        <w:smartTagPr>
          <w:attr w:name="ProductID" w:val="15 метров"/>
        </w:smartTagPr>
        <w:r>
          <w:rPr>
            <w:sz w:val="28"/>
            <w:szCs w:val="28"/>
          </w:rPr>
          <w:t>15 метров</w:t>
        </w:r>
      </w:smartTag>
      <w:r>
        <w:rPr>
          <w:sz w:val="28"/>
          <w:szCs w:val="28"/>
        </w:rPr>
        <w:t xml:space="preserve"> от ограждения стройки по всему периметру;</w:t>
      </w:r>
    </w:p>
    <w:p w:rsidR="00210D47" w:rsidRDefault="00210D47" w:rsidP="00210D47">
      <w:pPr>
        <w:keepLines/>
        <w:shd w:val="clear" w:color="auto" w:fill="FFFFFF"/>
        <w:tabs>
          <w:tab w:val="left" w:pos="1087"/>
        </w:tabs>
        <w:jc w:val="both"/>
        <w:rPr>
          <w:sz w:val="28"/>
          <w:szCs w:val="28"/>
        </w:rPr>
      </w:pPr>
      <w:r>
        <w:rPr>
          <w:sz w:val="28"/>
          <w:szCs w:val="28"/>
        </w:rPr>
        <w:t xml:space="preserve">г)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Pr>
            <w:sz w:val="28"/>
            <w:szCs w:val="28"/>
          </w:rPr>
          <w:t>10 метров</w:t>
        </w:r>
      </w:smartTag>
      <w:r>
        <w:rPr>
          <w:sz w:val="28"/>
          <w:szCs w:val="28"/>
        </w:rPr>
        <w:t>;</w:t>
      </w:r>
    </w:p>
    <w:p w:rsidR="00210D47" w:rsidRDefault="00210D47" w:rsidP="00210D47">
      <w:pPr>
        <w:widowControl w:val="0"/>
        <w:shd w:val="clear" w:color="auto" w:fill="FFFFFF"/>
        <w:tabs>
          <w:tab w:val="left" w:pos="814"/>
        </w:tabs>
        <w:autoSpaceDE w:val="0"/>
        <w:autoSpaceDN w:val="0"/>
        <w:adjustRightInd w:val="0"/>
        <w:jc w:val="both"/>
        <w:rPr>
          <w:sz w:val="28"/>
          <w:szCs w:val="28"/>
        </w:rPr>
      </w:pPr>
      <w:r>
        <w:rPr>
          <w:sz w:val="28"/>
          <w:szCs w:val="28"/>
        </w:rPr>
        <w:t>7.Охрана зеленого фонда городских и сельских поселений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10D47" w:rsidRDefault="00210D47" w:rsidP="00210D47">
      <w:pPr>
        <w:widowControl w:val="0"/>
        <w:shd w:val="clear" w:color="auto" w:fill="FFFFFF"/>
        <w:tabs>
          <w:tab w:val="left" w:pos="814"/>
        </w:tabs>
        <w:autoSpaceDE w:val="0"/>
        <w:autoSpaceDN w:val="0"/>
        <w:adjustRightInd w:val="0"/>
        <w:jc w:val="both"/>
        <w:rPr>
          <w:sz w:val="28"/>
          <w:szCs w:val="28"/>
        </w:rPr>
      </w:pPr>
      <w:r>
        <w:rPr>
          <w:sz w:val="28"/>
          <w:szCs w:val="28"/>
        </w:rPr>
        <w:t>а</w:t>
      </w:r>
      <w:proofErr w:type="gramStart"/>
      <w:r>
        <w:rPr>
          <w:sz w:val="28"/>
          <w:szCs w:val="28"/>
        </w:rPr>
        <w:t xml:space="preserve"> )</w:t>
      </w:r>
      <w:proofErr w:type="gramEnd"/>
      <w:r>
        <w:rPr>
          <w:sz w:val="28"/>
          <w:szCs w:val="28"/>
        </w:rPr>
        <w:t xml:space="preserve"> зеленые насаждения - древесные и кустарниковые растения;</w:t>
      </w:r>
    </w:p>
    <w:p w:rsidR="00210D47" w:rsidRDefault="00210D47" w:rsidP="00210D47">
      <w:pPr>
        <w:widowControl w:val="0"/>
        <w:shd w:val="clear" w:color="auto" w:fill="FFFFFF"/>
        <w:tabs>
          <w:tab w:val="left" w:pos="814"/>
        </w:tabs>
        <w:autoSpaceDE w:val="0"/>
        <w:autoSpaceDN w:val="0"/>
        <w:adjustRightInd w:val="0"/>
        <w:jc w:val="both"/>
        <w:rPr>
          <w:sz w:val="28"/>
          <w:szCs w:val="28"/>
        </w:rPr>
      </w:pPr>
      <w:r>
        <w:rPr>
          <w:sz w:val="28"/>
          <w:szCs w:val="28"/>
        </w:rPr>
        <w:t>8.Место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210D47" w:rsidRDefault="00210D47" w:rsidP="00210D47">
      <w:pPr>
        <w:widowControl w:val="0"/>
        <w:shd w:val="clear" w:color="auto" w:fill="FFFFFF"/>
        <w:tabs>
          <w:tab w:val="left" w:pos="814"/>
        </w:tabs>
        <w:autoSpaceDE w:val="0"/>
        <w:autoSpaceDN w:val="0"/>
        <w:adjustRightInd w:val="0"/>
        <w:jc w:val="both"/>
        <w:rPr>
          <w:sz w:val="28"/>
          <w:szCs w:val="28"/>
        </w:rPr>
      </w:pPr>
      <w:r>
        <w:rPr>
          <w:sz w:val="28"/>
          <w:szCs w:val="28"/>
        </w:rPr>
        <w:t>9.Производитель отходов - физическое или юридическое лицо, образующее отходы в результате жизненной и производственной деятельности человека.</w:t>
      </w:r>
    </w:p>
    <w:p w:rsidR="00210D47" w:rsidRPr="00492DB2" w:rsidRDefault="00210D47" w:rsidP="00210D47">
      <w:pPr>
        <w:pStyle w:val="ConsPlusNormal"/>
        <w:ind w:firstLine="0"/>
        <w:jc w:val="both"/>
        <w:rPr>
          <w:rFonts w:ascii="Times New Roman" w:hAnsi="Times New Roman" w:cs="Times New Roman"/>
          <w:sz w:val="28"/>
          <w:szCs w:val="28"/>
        </w:rPr>
      </w:pPr>
      <w:r w:rsidRPr="00492DB2">
        <w:rPr>
          <w:rFonts w:ascii="Times New Roman" w:hAnsi="Times New Roman" w:cs="Times New Roman"/>
          <w:sz w:val="28"/>
          <w:szCs w:val="28"/>
        </w:rPr>
        <w:t xml:space="preserve">10. </w:t>
      </w:r>
      <w:r>
        <w:rPr>
          <w:rFonts w:ascii="Times New Roman" w:hAnsi="Times New Roman" w:cs="Times New Roman"/>
          <w:sz w:val="28"/>
          <w:szCs w:val="28"/>
        </w:rPr>
        <w:t>К</w:t>
      </w:r>
      <w:r w:rsidRPr="00492DB2">
        <w:rPr>
          <w:rFonts w:ascii="Times New Roman" w:hAnsi="Times New Roman" w:cs="Times New Roman"/>
          <w:sz w:val="28"/>
          <w:szCs w:val="28"/>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детские площадки, спортивные и другие площадки отдыха и досуга;</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lastRenderedPageBreak/>
        <w:t>- улицы (в том числе пешеходные) и дороги;</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xml:space="preserve">- парки, скверы, </w:t>
      </w:r>
      <w:r>
        <w:rPr>
          <w:rFonts w:ascii="Times New Roman" w:hAnsi="Times New Roman" w:cs="Times New Roman"/>
          <w:sz w:val="28"/>
          <w:szCs w:val="28"/>
        </w:rPr>
        <w:t xml:space="preserve">площади и </w:t>
      </w:r>
      <w:r w:rsidRPr="00492DB2">
        <w:rPr>
          <w:rFonts w:ascii="Times New Roman" w:hAnsi="Times New Roman" w:cs="Times New Roman"/>
          <w:sz w:val="28"/>
          <w:szCs w:val="28"/>
        </w:rPr>
        <w:t>иные зеленые зоны;</w:t>
      </w:r>
    </w:p>
    <w:p w:rsidR="00210D47" w:rsidRPr="00492DB2" w:rsidRDefault="00210D47" w:rsidP="00210D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92DB2">
        <w:rPr>
          <w:rFonts w:ascii="Times New Roman" w:hAnsi="Times New Roman" w:cs="Times New Roman"/>
          <w:sz w:val="28"/>
          <w:szCs w:val="28"/>
        </w:rPr>
        <w:t xml:space="preserve">технические зоны транспортных, инженерных коммуникаций, </w:t>
      </w:r>
      <w:proofErr w:type="spellStart"/>
      <w:r w:rsidRPr="00492DB2">
        <w:rPr>
          <w:rFonts w:ascii="Times New Roman" w:hAnsi="Times New Roman" w:cs="Times New Roman"/>
          <w:sz w:val="28"/>
          <w:szCs w:val="28"/>
        </w:rPr>
        <w:t>водоохранные</w:t>
      </w:r>
      <w:proofErr w:type="spellEnd"/>
      <w:r w:rsidRPr="00492DB2">
        <w:rPr>
          <w:rFonts w:ascii="Times New Roman" w:hAnsi="Times New Roman" w:cs="Times New Roman"/>
          <w:sz w:val="28"/>
          <w:szCs w:val="28"/>
        </w:rPr>
        <w:t xml:space="preserve"> зоны;</w:t>
      </w:r>
    </w:p>
    <w:p w:rsidR="00210D47"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xml:space="preserve">11. К элементам благоустройства в настоящих </w:t>
      </w:r>
      <w:r>
        <w:rPr>
          <w:rFonts w:ascii="Times New Roman" w:hAnsi="Times New Roman" w:cs="Times New Roman"/>
          <w:sz w:val="28"/>
          <w:szCs w:val="28"/>
        </w:rPr>
        <w:t>Правилах благоустройства территории муниципального образования Астафьевский сельсовет</w:t>
      </w:r>
      <w:r w:rsidRPr="00492DB2">
        <w:rPr>
          <w:rFonts w:ascii="Times New Roman" w:hAnsi="Times New Roman" w:cs="Times New Roman"/>
          <w:sz w:val="28"/>
          <w:szCs w:val="28"/>
        </w:rPr>
        <w:t xml:space="preserve"> относят, в том числе:</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элементы озеленения;</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покрытия;</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ограждения (заборы);</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водные устройства;</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уличное коммунально-бытовое и техническое оборудование;</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элементы освещения;</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средства размещения информации и рекламные конструкции;</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некапитальные нестационарные сооружения;</w:t>
      </w:r>
    </w:p>
    <w:p w:rsidR="00210D47" w:rsidRPr="00492DB2" w:rsidRDefault="00210D47" w:rsidP="00210D47">
      <w:pPr>
        <w:pStyle w:val="ConsPlusNormal"/>
        <w:ind w:firstLine="540"/>
        <w:jc w:val="both"/>
        <w:rPr>
          <w:rFonts w:ascii="Times New Roman" w:hAnsi="Times New Roman" w:cs="Times New Roman"/>
          <w:sz w:val="28"/>
          <w:szCs w:val="28"/>
        </w:rPr>
      </w:pPr>
      <w:r w:rsidRPr="00492DB2">
        <w:rPr>
          <w:rFonts w:ascii="Times New Roman" w:hAnsi="Times New Roman" w:cs="Times New Roman"/>
          <w:sz w:val="28"/>
          <w:szCs w:val="28"/>
        </w:rPr>
        <w:t>- элементы объектов капитального строительства.</w:t>
      </w:r>
    </w:p>
    <w:p w:rsidR="00210D47" w:rsidRPr="00492DB2" w:rsidRDefault="00210D47" w:rsidP="00210D47">
      <w:pPr>
        <w:pStyle w:val="ConsPlusNormal"/>
        <w:jc w:val="both"/>
        <w:rPr>
          <w:rFonts w:ascii="Times New Roman" w:hAnsi="Times New Roman" w:cs="Times New Roman"/>
          <w:sz w:val="28"/>
          <w:szCs w:val="28"/>
        </w:rPr>
      </w:pPr>
    </w:p>
    <w:p w:rsidR="00210D47" w:rsidRDefault="00210D47" w:rsidP="00210D47">
      <w:pPr>
        <w:widowControl w:val="0"/>
        <w:shd w:val="clear" w:color="auto" w:fill="FFFFFF"/>
        <w:tabs>
          <w:tab w:val="left" w:pos="814"/>
        </w:tabs>
        <w:autoSpaceDE w:val="0"/>
        <w:autoSpaceDN w:val="0"/>
        <w:adjustRightInd w:val="0"/>
        <w:jc w:val="both"/>
        <w:rPr>
          <w:sz w:val="28"/>
          <w:szCs w:val="28"/>
        </w:rPr>
      </w:pPr>
      <w:r>
        <w:rPr>
          <w:sz w:val="28"/>
          <w:szCs w:val="28"/>
        </w:rPr>
        <w:t xml:space="preserve"> </w:t>
      </w:r>
      <w:r w:rsidRPr="004405BF">
        <w:rPr>
          <w:b/>
          <w:sz w:val="28"/>
          <w:szCs w:val="28"/>
        </w:rPr>
        <w:t xml:space="preserve">Статья 1.3 </w:t>
      </w:r>
      <w:r>
        <w:rPr>
          <w:sz w:val="28"/>
          <w:szCs w:val="28"/>
        </w:rPr>
        <w:t>Настоящие Правила содержат разделы:</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t>общие положения;</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t>уборка территории муниципального образования;</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t>порядок содержания элементов внешнего благоустройства;</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t>охрана зеленого фонда муниципального образования;</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t>содержание и эксплуатация дорог;</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t>порядок проведения работ при строительстве, ремонте, реконструкции подземных коммуникаций и осуществления других видов земляных работ;</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t>содержание домашних животных, сельскохозяйственных животных и птицы в муниципальном  образовании;</w:t>
      </w:r>
    </w:p>
    <w:p w:rsidR="00210D47" w:rsidRDefault="00210D47" w:rsidP="00210D47">
      <w:pPr>
        <w:shd w:val="clear" w:color="auto" w:fill="FFFFFF"/>
        <w:tabs>
          <w:tab w:val="left" w:pos="986"/>
        </w:tabs>
        <w:ind w:firstLine="720"/>
        <w:jc w:val="both"/>
        <w:rPr>
          <w:sz w:val="28"/>
          <w:szCs w:val="28"/>
        </w:rPr>
      </w:pPr>
      <w:r>
        <w:rPr>
          <w:sz w:val="28"/>
          <w:szCs w:val="28"/>
        </w:rPr>
        <w:t>-</w:t>
      </w:r>
      <w:r>
        <w:rPr>
          <w:sz w:val="28"/>
          <w:szCs w:val="28"/>
        </w:rPr>
        <w:tab/>
      </w:r>
      <w:proofErr w:type="gramStart"/>
      <w:r>
        <w:rPr>
          <w:sz w:val="28"/>
          <w:szCs w:val="28"/>
        </w:rPr>
        <w:t>контроль за</w:t>
      </w:r>
      <w:proofErr w:type="gramEnd"/>
      <w:r>
        <w:rPr>
          <w:sz w:val="28"/>
          <w:szCs w:val="28"/>
        </w:rPr>
        <w:t xml:space="preserve"> исполнением Правил;</w:t>
      </w:r>
    </w:p>
    <w:p w:rsidR="00210D47" w:rsidRDefault="00210D47" w:rsidP="00210D47">
      <w:pPr>
        <w:shd w:val="clear" w:color="auto" w:fill="FFFFFF"/>
        <w:jc w:val="center"/>
        <w:rPr>
          <w:b/>
          <w:sz w:val="28"/>
          <w:szCs w:val="28"/>
        </w:rPr>
      </w:pPr>
    </w:p>
    <w:p w:rsidR="00210D47" w:rsidRDefault="00210D47" w:rsidP="00210D47">
      <w:pPr>
        <w:shd w:val="clear" w:color="auto" w:fill="FFFFFF"/>
        <w:jc w:val="center"/>
        <w:rPr>
          <w:b/>
          <w:sz w:val="28"/>
          <w:szCs w:val="28"/>
        </w:rPr>
      </w:pPr>
      <w:r>
        <w:rPr>
          <w:b/>
          <w:sz w:val="28"/>
          <w:szCs w:val="28"/>
        </w:rPr>
        <w:t>Глава 2. Уборка территории муниципального образования</w:t>
      </w:r>
    </w:p>
    <w:p w:rsidR="00210D47" w:rsidRDefault="00210D47" w:rsidP="00210D47">
      <w:pPr>
        <w:shd w:val="clear" w:color="auto" w:fill="FFFFFF"/>
        <w:jc w:val="center"/>
        <w:rPr>
          <w:b/>
          <w:sz w:val="28"/>
          <w:szCs w:val="28"/>
        </w:rPr>
      </w:pPr>
    </w:p>
    <w:p w:rsidR="00210D47" w:rsidRDefault="00210D47" w:rsidP="00210D47">
      <w:pPr>
        <w:shd w:val="clear" w:color="auto" w:fill="FFFFFF"/>
        <w:jc w:val="both"/>
        <w:rPr>
          <w:sz w:val="28"/>
          <w:szCs w:val="28"/>
        </w:rPr>
      </w:pPr>
      <w:r w:rsidRPr="006332C0">
        <w:rPr>
          <w:b/>
          <w:sz w:val="28"/>
          <w:szCs w:val="28"/>
        </w:rPr>
        <w:t>Статья 2.1.</w:t>
      </w:r>
      <w:r w:rsidRPr="0034735C">
        <w:rPr>
          <w:sz w:val="28"/>
          <w:szCs w:val="28"/>
        </w:rPr>
        <w:t xml:space="preserve"> Физические и юридические лица, независимо от и</w:t>
      </w:r>
      <w:r>
        <w:rPr>
          <w:sz w:val="28"/>
          <w:szCs w:val="28"/>
        </w:rPr>
        <w:t xml:space="preserve">х организационно-правовых форм </w:t>
      </w:r>
    </w:p>
    <w:p w:rsidR="00210D47" w:rsidRPr="0034735C" w:rsidRDefault="00210D47" w:rsidP="00210D47">
      <w:pPr>
        <w:shd w:val="clear" w:color="auto" w:fill="FFFFFF"/>
        <w:jc w:val="both"/>
        <w:rPr>
          <w:sz w:val="28"/>
          <w:szCs w:val="28"/>
        </w:rPr>
      </w:pPr>
      <w:r>
        <w:rPr>
          <w:sz w:val="28"/>
          <w:szCs w:val="28"/>
        </w:rPr>
        <w:t>- О</w:t>
      </w:r>
      <w:r w:rsidRPr="0034735C">
        <w:rPr>
          <w:sz w:val="28"/>
          <w:szCs w:val="28"/>
        </w:rPr>
        <w:t xml:space="preserve">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настоящих Правил и порядком сбора, вывоза и утилизации отходов производства и потребления, утверждаемых </w:t>
      </w:r>
      <w:r>
        <w:rPr>
          <w:sz w:val="28"/>
          <w:szCs w:val="28"/>
        </w:rPr>
        <w:t>администрацией Астафьевского  сельсовета</w:t>
      </w:r>
      <w:r w:rsidRPr="0034735C">
        <w:rPr>
          <w:sz w:val="28"/>
          <w:szCs w:val="28"/>
        </w:rPr>
        <w:t>.</w:t>
      </w:r>
    </w:p>
    <w:p w:rsidR="00210D47" w:rsidRPr="00275EA4" w:rsidRDefault="00210D47" w:rsidP="00210D47">
      <w:pPr>
        <w:pStyle w:val="21"/>
        <w:spacing w:after="0" w:line="240" w:lineRule="auto"/>
        <w:ind w:left="0"/>
        <w:rPr>
          <w:sz w:val="28"/>
          <w:szCs w:val="28"/>
        </w:rPr>
      </w:pPr>
      <w:r w:rsidRPr="00275EA4">
        <w:rPr>
          <w:sz w:val="28"/>
          <w:szCs w:val="28"/>
        </w:rPr>
        <w:t xml:space="preserve"> 1.Определение границ уборки территорий, закрепленных за юридическими и физическими лицами, осуществляется правовыми актами органа местного </w:t>
      </w:r>
      <w:r w:rsidRPr="00275EA4">
        <w:rPr>
          <w:sz w:val="28"/>
          <w:szCs w:val="28"/>
        </w:rPr>
        <w:lastRenderedPageBreak/>
        <w:t xml:space="preserve">самоуправления сельского поселения с составлением схематических карт уборки и уведомлением юридических и физических лиц. </w:t>
      </w:r>
    </w:p>
    <w:p w:rsidR="00210D47" w:rsidRPr="00275EA4" w:rsidRDefault="00210D47" w:rsidP="00210D47">
      <w:pPr>
        <w:pStyle w:val="21"/>
        <w:spacing w:after="0" w:line="240" w:lineRule="auto"/>
        <w:ind w:left="0"/>
        <w:rPr>
          <w:sz w:val="28"/>
          <w:szCs w:val="28"/>
        </w:rPr>
      </w:pPr>
      <w:r w:rsidRPr="00275EA4">
        <w:rPr>
          <w:sz w:val="28"/>
          <w:szCs w:val="28"/>
        </w:rPr>
        <w:t>2.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210D47" w:rsidRPr="00275EA4" w:rsidRDefault="00210D47" w:rsidP="00210D47">
      <w:pPr>
        <w:pStyle w:val="21"/>
        <w:spacing w:after="0" w:line="240" w:lineRule="auto"/>
        <w:ind w:left="0"/>
        <w:rPr>
          <w:sz w:val="28"/>
          <w:szCs w:val="28"/>
        </w:rPr>
      </w:pPr>
      <w:r w:rsidRPr="00275EA4">
        <w:rPr>
          <w:sz w:val="28"/>
          <w:szCs w:val="28"/>
        </w:rPr>
        <w:t xml:space="preserve">а) объекты коммунального назначения (насосные, электрические подстанции, котельные): на площади в радиусе до 15м; </w:t>
      </w:r>
    </w:p>
    <w:p w:rsidR="00210D47" w:rsidRPr="00275EA4" w:rsidRDefault="00210D47" w:rsidP="00210D47">
      <w:pPr>
        <w:pStyle w:val="21"/>
        <w:spacing w:after="0" w:line="240" w:lineRule="auto"/>
        <w:ind w:left="0"/>
        <w:rPr>
          <w:sz w:val="28"/>
          <w:szCs w:val="28"/>
        </w:rPr>
      </w:pPr>
      <w:r w:rsidRPr="00275EA4">
        <w:rPr>
          <w:sz w:val="28"/>
          <w:szCs w:val="28"/>
        </w:rPr>
        <w:t>б) гаражи, хозяйственные постройки в зоне жилой застройки населенных пунктов: на площади в радиусе до 15м;</w:t>
      </w:r>
    </w:p>
    <w:p w:rsidR="00210D47" w:rsidRPr="00275EA4" w:rsidRDefault="00210D47" w:rsidP="00210D47">
      <w:pPr>
        <w:pStyle w:val="21"/>
        <w:spacing w:after="0" w:line="240" w:lineRule="auto"/>
        <w:ind w:left="0"/>
        <w:rPr>
          <w:sz w:val="28"/>
          <w:szCs w:val="28"/>
        </w:rPr>
      </w:pPr>
      <w:r w:rsidRPr="00275EA4">
        <w:rPr>
          <w:sz w:val="28"/>
          <w:szCs w:val="28"/>
        </w:rPr>
        <w:t>в) линии электропередач 220В: вокруг опор в радиусе 2м; высоковольтные линии электропередач: вдоль их прохождения по 5м в каждую сторону от теплотрассы или проекции крайнего провода;</w:t>
      </w:r>
    </w:p>
    <w:p w:rsidR="00210D47" w:rsidRPr="00275EA4" w:rsidRDefault="00210D47" w:rsidP="00210D47">
      <w:pPr>
        <w:pStyle w:val="21"/>
        <w:spacing w:after="0" w:line="240" w:lineRule="auto"/>
        <w:ind w:left="0"/>
        <w:rPr>
          <w:sz w:val="28"/>
          <w:szCs w:val="28"/>
        </w:rPr>
      </w:pPr>
      <w:r w:rsidRPr="00275EA4">
        <w:rPr>
          <w:sz w:val="28"/>
          <w:szCs w:val="28"/>
        </w:rPr>
        <w:t xml:space="preserve"> г)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Pr="00275EA4">
          <w:rPr>
            <w:sz w:val="28"/>
            <w:szCs w:val="28"/>
          </w:rPr>
          <w:t>15 м.</w:t>
        </w:r>
      </w:smartTag>
      <w:r w:rsidRPr="00275EA4">
        <w:rPr>
          <w:sz w:val="28"/>
          <w:szCs w:val="28"/>
        </w:rPr>
        <w:t xml:space="preserve"> прилегающей территории с каждой стороны; уборка вокруг остановочных павильонов пассажирского транспорта в радиусе 10м. </w:t>
      </w:r>
    </w:p>
    <w:p w:rsidR="00210D47" w:rsidRPr="00275EA4" w:rsidRDefault="00210D47" w:rsidP="00210D47">
      <w:pPr>
        <w:pStyle w:val="21"/>
        <w:tabs>
          <w:tab w:val="num" w:pos="0"/>
          <w:tab w:val="num" w:pos="360"/>
        </w:tabs>
        <w:spacing w:after="0" w:line="240" w:lineRule="auto"/>
        <w:ind w:left="0"/>
        <w:rPr>
          <w:sz w:val="28"/>
          <w:szCs w:val="28"/>
        </w:rPr>
      </w:pPr>
      <w:r w:rsidRPr="00275EA4">
        <w:rPr>
          <w:sz w:val="28"/>
          <w:szCs w:val="28"/>
        </w:rPr>
        <w:t xml:space="preserve">д)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275EA4">
        <w:rPr>
          <w:sz w:val="28"/>
          <w:szCs w:val="28"/>
        </w:rPr>
        <w:t>дождеприемных</w:t>
      </w:r>
      <w:proofErr w:type="spellEnd"/>
      <w:r w:rsidRPr="00275EA4">
        <w:rPr>
          <w:sz w:val="28"/>
          <w:szCs w:val="28"/>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210D47" w:rsidRPr="00275EA4" w:rsidRDefault="00210D47" w:rsidP="00210D47">
      <w:pPr>
        <w:pStyle w:val="21"/>
        <w:spacing w:after="0" w:line="240" w:lineRule="auto"/>
        <w:ind w:left="0"/>
        <w:rPr>
          <w:sz w:val="28"/>
          <w:szCs w:val="28"/>
        </w:rPr>
      </w:pPr>
      <w:r w:rsidRPr="00275EA4">
        <w:rPr>
          <w:sz w:val="28"/>
          <w:szCs w:val="28"/>
        </w:rPr>
        <w:t>3.Ответственность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210D47" w:rsidRPr="00275EA4" w:rsidRDefault="00210D47" w:rsidP="00210D47">
      <w:pPr>
        <w:pStyle w:val="21"/>
        <w:spacing w:after="0" w:line="240" w:lineRule="auto"/>
        <w:ind w:left="0"/>
        <w:rPr>
          <w:sz w:val="28"/>
          <w:szCs w:val="28"/>
        </w:rPr>
      </w:pPr>
      <w:r w:rsidRPr="00275EA4">
        <w:rPr>
          <w:sz w:val="28"/>
          <w:szCs w:val="28"/>
        </w:rPr>
        <w:t xml:space="preserve">4.Ответственными за содержание объектов в чистоте, </w:t>
      </w:r>
      <w:proofErr w:type="gramStart"/>
      <w:r w:rsidRPr="00275EA4">
        <w:rPr>
          <w:sz w:val="28"/>
          <w:szCs w:val="28"/>
        </w:rPr>
        <w:t>согласно</w:t>
      </w:r>
      <w:proofErr w:type="gramEnd"/>
      <w:r w:rsidRPr="00275EA4">
        <w:rPr>
          <w:sz w:val="28"/>
          <w:szCs w:val="28"/>
        </w:rPr>
        <w:t xml:space="preserve"> настоящих правил, и соблюдение установленного санитарного порядка являются:</w:t>
      </w:r>
    </w:p>
    <w:p w:rsidR="00210D47" w:rsidRPr="00E46145" w:rsidRDefault="00210D47" w:rsidP="00210D47">
      <w:pPr>
        <w:tabs>
          <w:tab w:val="num" w:pos="0"/>
        </w:tabs>
        <w:ind w:firstLine="540"/>
        <w:jc w:val="both"/>
        <w:rPr>
          <w:sz w:val="28"/>
          <w:szCs w:val="28"/>
        </w:rPr>
      </w:pPr>
      <w:r w:rsidRPr="00E46145">
        <w:rPr>
          <w:sz w:val="28"/>
          <w:szCs w:val="28"/>
        </w:rPr>
        <w:t>-</w:t>
      </w:r>
      <w:r w:rsidRPr="00E46145">
        <w:rPr>
          <w:sz w:val="28"/>
          <w:szCs w:val="28"/>
        </w:rPr>
        <w:tab/>
        <w:t>на предприятиях, организациях и учреждениях – их руководители, если иное не установлено внутренним распорядительным документом;</w:t>
      </w:r>
    </w:p>
    <w:p w:rsidR="00210D47" w:rsidRPr="00E46145" w:rsidRDefault="00210D47" w:rsidP="00210D47">
      <w:pPr>
        <w:tabs>
          <w:tab w:val="num" w:pos="0"/>
        </w:tabs>
        <w:ind w:firstLine="540"/>
        <w:jc w:val="both"/>
        <w:rPr>
          <w:sz w:val="28"/>
          <w:szCs w:val="28"/>
        </w:rPr>
      </w:pPr>
      <w:r w:rsidRPr="00E46145">
        <w:rPr>
          <w:sz w:val="28"/>
          <w:szCs w:val="28"/>
        </w:rPr>
        <w:t>-</w:t>
      </w:r>
      <w:r w:rsidRPr="00E46145">
        <w:rPr>
          <w:sz w:val="28"/>
          <w:szCs w:val="28"/>
        </w:rPr>
        <w:tab/>
        <w:t>на объектах торговли, оказания услуг – руководители объектов торговли (оказания услуг), индивидуальные предприниматели;</w:t>
      </w:r>
    </w:p>
    <w:p w:rsidR="00210D47" w:rsidRPr="00E46145" w:rsidRDefault="00210D47" w:rsidP="00210D47">
      <w:pPr>
        <w:tabs>
          <w:tab w:val="num" w:pos="0"/>
        </w:tabs>
        <w:ind w:firstLine="540"/>
        <w:jc w:val="both"/>
        <w:rPr>
          <w:sz w:val="28"/>
          <w:szCs w:val="28"/>
        </w:rPr>
      </w:pPr>
      <w:r w:rsidRPr="00E46145">
        <w:rPr>
          <w:sz w:val="28"/>
          <w:szCs w:val="28"/>
        </w:rPr>
        <w:t>-</w:t>
      </w:r>
      <w:r w:rsidRPr="00E46145">
        <w:rPr>
          <w:sz w:val="28"/>
          <w:szCs w:val="28"/>
        </w:rPr>
        <w:tab/>
        <w:t>в садоводческих, дачных, гара</w:t>
      </w:r>
      <w:r>
        <w:rPr>
          <w:sz w:val="28"/>
          <w:szCs w:val="28"/>
        </w:rPr>
        <w:t>жных, жилищно-строительных</w:t>
      </w:r>
      <w:r w:rsidRPr="00E46145">
        <w:rPr>
          <w:sz w:val="28"/>
          <w:szCs w:val="28"/>
        </w:rPr>
        <w:t xml:space="preserve"> кооперативах и товариществах – их председатели;</w:t>
      </w:r>
    </w:p>
    <w:p w:rsidR="00210D47" w:rsidRPr="00E46145" w:rsidRDefault="00210D47" w:rsidP="00210D47">
      <w:pPr>
        <w:tabs>
          <w:tab w:val="num" w:pos="0"/>
        </w:tabs>
        <w:ind w:firstLine="540"/>
        <w:jc w:val="both"/>
        <w:rPr>
          <w:sz w:val="28"/>
          <w:szCs w:val="28"/>
        </w:rPr>
      </w:pPr>
      <w:r w:rsidRPr="00E46145">
        <w:rPr>
          <w:sz w:val="28"/>
          <w:szCs w:val="28"/>
        </w:rPr>
        <w:t>-</w:t>
      </w:r>
      <w:r w:rsidRPr="00E46145">
        <w:rPr>
          <w:sz w:val="28"/>
          <w:szCs w:val="28"/>
        </w:rPr>
        <w:tab/>
        <w:t>на незастроенных территориях – владельцы земельных участков;</w:t>
      </w:r>
    </w:p>
    <w:p w:rsidR="00210D47" w:rsidRPr="00E46145" w:rsidRDefault="00210D47" w:rsidP="00210D47">
      <w:pPr>
        <w:tabs>
          <w:tab w:val="num" w:pos="0"/>
        </w:tabs>
        <w:ind w:firstLine="540"/>
        <w:jc w:val="both"/>
        <w:rPr>
          <w:sz w:val="28"/>
          <w:szCs w:val="28"/>
        </w:rPr>
      </w:pPr>
      <w:r w:rsidRPr="00E46145">
        <w:rPr>
          <w:sz w:val="28"/>
          <w:szCs w:val="28"/>
        </w:rPr>
        <w:t>-</w:t>
      </w:r>
      <w:r w:rsidRPr="00E46145">
        <w:rPr>
          <w:sz w:val="28"/>
          <w:szCs w:val="28"/>
        </w:rPr>
        <w:tab/>
        <w:t>на строительных площадках – владельцы земельных участков или руководители организации-подрядчика;</w:t>
      </w:r>
    </w:p>
    <w:p w:rsidR="00210D47" w:rsidRPr="00275EA4" w:rsidRDefault="00210D47" w:rsidP="00210D47">
      <w:pPr>
        <w:pStyle w:val="21"/>
        <w:tabs>
          <w:tab w:val="num" w:pos="0"/>
        </w:tabs>
        <w:spacing w:after="0" w:line="240" w:lineRule="auto"/>
        <w:jc w:val="both"/>
        <w:rPr>
          <w:sz w:val="28"/>
          <w:szCs w:val="28"/>
        </w:rPr>
      </w:pPr>
      <w:r w:rsidRPr="00275EA4">
        <w:rPr>
          <w:sz w:val="28"/>
          <w:szCs w:val="28"/>
        </w:rPr>
        <w:t>- в частных домовладениях и прочих объектах – владельцы домов,</w:t>
      </w:r>
    </w:p>
    <w:p w:rsidR="00210D47" w:rsidRPr="00275EA4" w:rsidRDefault="00210D47" w:rsidP="00210D47">
      <w:pPr>
        <w:pStyle w:val="21"/>
        <w:tabs>
          <w:tab w:val="num" w:pos="0"/>
        </w:tabs>
        <w:spacing w:after="0" w:line="240" w:lineRule="auto"/>
        <w:jc w:val="both"/>
        <w:rPr>
          <w:sz w:val="28"/>
          <w:szCs w:val="28"/>
        </w:rPr>
      </w:pPr>
      <w:r w:rsidRPr="00275EA4">
        <w:rPr>
          <w:sz w:val="28"/>
          <w:szCs w:val="28"/>
        </w:rPr>
        <w:t>объектов, либо лица ими уполномоченные.</w:t>
      </w:r>
    </w:p>
    <w:p w:rsidR="00210D47" w:rsidRPr="00275EA4" w:rsidRDefault="00210D47" w:rsidP="00210D47">
      <w:pPr>
        <w:pStyle w:val="21"/>
        <w:tabs>
          <w:tab w:val="num" w:pos="0"/>
        </w:tabs>
        <w:spacing w:after="0" w:line="240" w:lineRule="auto"/>
        <w:jc w:val="both"/>
        <w:rPr>
          <w:sz w:val="28"/>
          <w:szCs w:val="28"/>
        </w:rPr>
      </w:pPr>
    </w:p>
    <w:p w:rsidR="00210D47" w:rsidRPr="00275EA4" w:rsidRDefault="00210D47" w:rsidP="00210D47">
      <w:pPr>
        <w:pStyle w:val="21"/>
        <w:spacing w:after="0" w:line="240" w:lineRule="auto"/>
        <w:ind w:left="0"/>
        <w:jc w:val="both"/>
        <w:rPr>
          <w:sz w:val="28"/>
          <w:szCs w:val="28"/>
        </w:rPr>
      </w:pPr>
      <w:r w:rsidRPr="00275EA4">
        <w:rPr>
          <w:b/>
          <w:sz w:val="28"/>
          <w:szCs w:val="28"/>
        </w:rPr>
        <w:t>Статья 2.2</w:t>
      </w:r>
      <w:r w:rsidRPr="00275EA4">
        <w:rPr>
          <w:sz w:val="28"/>
          <w:szCs w:val="28"/>
        </w:rPr>
        <w:t xml:space="preserve">  Содержание строительных площадок.</w:t>
      </w:r>
    </w:p>
    <w:p w:rsidR="00210D47" w:rsidRPr="00275EA4" w:rsidRDefault="00210D47" w:rsidP="00210D47">
      <w:pPr>
        <w:pStyle w:val="21"/>
        <w:spacing w:after="0" w:line="240" w:lineRule="auto"/>
        <w:ind w:left="0"/>
        <w:jc w:val="both"/>
        <w:rPr>
          <w:sz w:val="28"/>
          <w:szCs w:val="28"/>
        </w:rPr>
      </w:pPr>
      <w:r w:rsidRPr="00275EA4">
        <w:rPr>
          <w:sz w:val="28"/>
          <w:szCs w:val="28"/>
        </w:rPr>
        <w:lastRenderedPageBreak/>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210D47" w:rsidRPr="00275EA4" w:rsidRDefault="00210D47" w:rsidP="00210D47">
      <w:pPr>
        <w:pStyle w:val="21"/>
        <w:spacing w:after="0" w:line="240" w:lineRule="auto"/>
        <w:ind w:left="0"/>
        <w:jc w:val="both"/>
        <w:rPr>
          <w:sz w:val="28"/>
          <w:szCs w:val="28"/>
        </w:rPr>
      </w:pPr>
      <w:r w:rsidRPr="00275EA4">
        <w:rPr>
          <w:sz w:val="28"/>
          <w:szCs w:val="28"/>
        </w:rPr>
        <w:t>1.Строительные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210D47" w:rsidRPr="00275EA4" w:rsidRDefault="00210D47" w:rsidP="00210D47">
      <w:pPr>
        <w:pStyle w:val="21"/>
        <w:spacing w:after="0" w:line="240" w:lineRule="auto"/>
        <w:ind w:left="0"/>
        <w:jc w:val="both"/>
        <w:rPr>
          <w:sz w:val="28"/>
          <w:szCs w:val="28"/>
        </w:rPr>
      </w:pPr>
      <w:r w:rsidRPr="00275EA4">
        <w:rPr>
          <w:sz w:val="28"/>
          <w:szCs w:val="28"/>
        </w:rPr>
        <w:t>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210D47" w:rsidRPr="00275EA4" w:rsidRDefault="00210D47" w:rsidP="00210D47">
      <w:pPr>
        <w:pStyle w:val="21"/>
        <w:spacing w:after="0" w:line="240" w:lineRule="auto"/>
        <w:ind w:left="0"/>
        <w:jc w:val="both"/>
        <w:rPr>
          <w:sz w:val="28"/>
          <w:szCs w:val="28"/>
        </w:rPr>
      </w:pPr>
      <w:r w:rsidRPr="00275EA4">
        <w:rPr>
          <w:sz w:val="28"/>
          <w:szCs w:val="28"/>
        </w:rPr>
        <w:t>3.Ответственность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210D47" w:rsidRPr="00275EA4" w:rsidRDefault="00210D47" w:rsidP="00210D47">
      <w:pPr>
        <w:pStyle w:val="21"/>
        <w:spacing w:after="0" w:line="240" w:lineRule="auto"/>
        <w:ind w:left="0"/>
        <w:jc w:val="both"/>
        <w:rPr>
          <w:sz w:val="28"/>
          <w:szCs w:val="28"/>
        </w:rPr>
      </w:pPr>
      <w:r w:rsidRPr="00275EA4">
        <w:rPr>
          <w:sz w:val="28"/>
          <w:szCs w:val="28"/>
        </w:rPr>
        <w:t>4.Ответственность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210D47" w:rsidRPr="00275EA4" w:rsidRDefault="00210D47" w:rsidP="00210D47">
      <w:pPr>
        <w:pStyle w:val="21"/>
        <w:spacing w:after="0" w:line="240" w:lineRule="auto"/>
        <w:ind w:left="0"/>
        <w:jc w:val="both"/>
        <w:rPr>
          <w:b/>
          <w:sz w:val="28"/>
          <w:szCs w:val="28"/>
        </w:rPr>
      </w:pPr>
      <w:r w:rsidRPr="00275EA4">
        <w:rPr>
          <w:b/>
          <w:sz w:val="28"/>
          <w:szCs w:val="28"/>
        </w:rPr>
        <w:t>Статья  2.3 Установка урн.</w:t>
      </w:r>
    </w:p>
    <w:p w:rsidR="00210D47" w:rsidRPr="00275EA4" w:rsidRDefault="00210D47" w:rsidP="00210D47">
      <w:pPr>
        <w:pStyle w:val="21"/>
        <w:spacing w:after="0" w:line="240" w:lineRule="auto"/>
        <w:ind w:left="0"/>
        <w:jc w:val="both"/>
        <w:rPr>
          <w:sz w:val="28"/>
          <w:szCs w:val="28"/>
        </w:rPr>
      </w:pPr>
      <w:r w:rsidRPr="00275EA4">
        <w:rPr>
          <w:sz w:val="28"/>
          <w:szCs w:val="28"/>
        </w:rPr>
        <w:t>1.Для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210D47" w:rsidRPr="001C09FD" w:rsidRDefault="00210D47" w:rsidP="00210D47">
      <w:pPr>
        <w:tabs>
          <w:tab w:val="num" w:pos="0"/>
          <w:tab w:val="num" w:pos="1080"/>
        </w:tabs>
        <w:jc w:val="both"/>
        <w:rPr>
          <w:sz w:val="28"/>
          <w:szCs w:val="28"/>
        </w:rPr>
      </w:pPr>
      <w:r>
        <w:rPr>
          <w:sz w:val="28"/>
          <w:szCs w:val="28"/>
        </w:rPr>
        <w:t xml:space="preserve"> </w:t>
      </w:r>
      <w:proofErr w:type="gramStart"/>
      <w:r>
        <w:rPr>
          <w:sz w:val="28"/>
          <w:szCs w:val="28"/>
        </w:rPr>
        <w:t xml:space="preserve">- </w:t>
      </w:r>
      <w:r w:rsidRPr="001C09FD">
        <w:rPr>
          <w:sz w:val="28"/>
          <w:szCs w:val="28"/>
        </w:rPr>
        <w:t>предприятия, организации, учебные учреждения</w:t>
      </w:r>
      <w:r>
        <w:rPr>
          <w:sz w:val="28"/>
          <w:szCs w:val="28"/>
        </w:rPr>
        <w:t>, индивидуальные предприниматели</w:t>
      </w:r>
      <w:r w:rsidRPr="001C09FD">
        <w:rPr>
          <w:sz w:val="28"/>
          <w:szCs w:val="28"/>
        </w:rPr>
        <w:t xml:space="preserve"> – около своих зданий, как правило, у входа и выхода;</w:t>
      </w:r>
      <w:proofErr w:type="gramEnd"/>
    </w:p>
    <w:p w:rsidR="00210D47" w:rsidRPr="00E46145" w:rsidRDefault="00210D47" w:rsidP="00210D47">
      <w:pPr>
        <w:tabs>
          <w:tab w:val="num" w:pos="0"/>
          <w:tab w:val="num" w:pos="1080"/>
        </w:tabs>
        <w:jc w:val="both"/>
        <w:rPr>
          <w:sz w:val="28"/>
          <w:szCs w:val="28"/>
        </w:rPr>
      </w:pPr>
      <w:r w:rsidRPr="00E46145">
        <w:rPr>
          <w:sz w:val="28"/>
          <w:szCs w:val="28"/>
        </w:rPr>
        <w:t>- торгующие организации – у входа и выхода из торговых помещений, у пал</w:t>
      </w:r>
      <w:r>
        <w:rPr>
          <w:sz w:val="28"/>
          <w:szCs w:val="28"/>
        </w:rPr>
        <w:t>аток, ларьков, павильонов</w:t>
      </w:r>
      <w:r w:rsidRPr="00E46145">
        <w:rPr>
          <w:sz w:val="28"/>
          <w:szCs w:val="28"/>
        </w:rPr>
        <w:t>;</w:t>
      </w:r>
    </w:p>
    <w:p w:rsidR="00210D47" w:rsidRPr="00275EA4" w:rsidRDefault="00210D47" w:rsidP="00210D47">
      <w:pPr>
        <w:pStyle w:val="21"/>
        <w:tabs>
          <w:tab w:val="num" w:pos="0"/>
        </w:tabs>
        <w:spacing w:after="0" w:line="240" w:lineRule="auto"/>
        <w:ind w:left="0"/>
        <w:jc w:val="both"/>
        <w:rPr>
          <w:sz w:val="28"/>
          <w:szCs w:val="28"/>
        </w:rPr>
      </w:pPr>
      <w:r w:rsidRPr="00275EA4">
        <w:rPr>
          <w:sz w:val="28"/>
          <w:szCs w:val="28"/>
        </w:rPr>
        <w:t>- в иных случаях ответственные определяются правовым актом органов местного самоуправления сельского поселения.</w:t>
      </w:r>
    </w:p>
    <w:p w:rsidR="00210D47" w:rsidRPr="00275EA4" w:rsidRDefault="00210D47" w:rsidP="00210D47">
      <w:pPr>
        <w:pStyle w:val="21"/>
        <w:spacing w:after="0" w:line="240" w:lineRule="auto"/>
        <w:ind w:left="0"/>
        <w:jc w:val="both"/>
        <w:rPr>
          <w:sz w:val="28"/>
          <w:szCs w:val="28"/>
        </w:rPr>
      </w:pPr>
      <w:r w:rsidRPr="00275EA4">
        <w:rPr>
          <w:sz w:val="28"/>
          <w:szCs w:val="28"/>
        </w:rPr>
        <w:t>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210D47" w:rsidRPr="00455A46" w:rsidRDefault="00210D47" w:rsidP="00210D47">
      <w:pPr>
        <w:pStyle w:val="21"/>
        <w:ind w:left="0"/>
        <w:rPr>
          <w:b/>
        </w:rPr>
      </w:pPr>
      <w:r w:rsidRPr="00455A46">
        <w:rPr>
          <w:b/>
        </w:rPr>
        <w:t>Статья 2.4 Сбор и вывоз отходов производства и потребления.</w:t>
      </w:r>
    </w:p>
    <w:p w:rsidR="00210D47" w:rsidRPr="00275EA4" w:rsidRDefault="00210D47" w:rsidP="00210D47">
      <w:pPr>
        <w:pStyle w:val="21"/>
        <w:spacing w:after="0" w:line="240" w:lineRule="auto"/>
        <w:ind w:left="0"/>
        <w:jc w:val="both"/>
        <w:rPr>
          <w:sz w:val="28"/>
          <w:szCs w:val="28"/>
        </w:rPr>
      </w:pPr>
      <w:r w:rsidRPr="00275EA4">
        <w:rPr>
          <w:sz w:val="28"/>
          <w:szCs w:val="28"/>
        </w:rPr>
        <w:t xml:space="preserve">1.Сбор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Администрацией Астафьевского сельсовета. Складирование отходов на территории предприятия вне специально отведенных мест запрещается.  </w:t>
      </w:r>
    </w:p>
    <w:p w:rsidR="00210D47" w:rsidRPr="00275EA4" w:rsidRDefault="00210D47" w:rsidP="00210D47">
      <w:pPr>
        <w:pStyle w:val="21"/>
        <w:spacing w:after="0" w:line="240" w:lineRule="auto"/>
        <w:ind w:left="0"/>
        <w:jc w:val="both"/>
        <w:rPr>
          <w:sz w:val="28"/>
          <w:szCs w:val="28"/>
        </w:rPr>
      </w:pPr>
      <w:r w:rsidRPr="00275EA4">
        <w:rPr>
          <w:sz w:val="28"/>
          <w:szCs w:val="28"/>
        </w:rPr>
        <w:t>2.Запрещается складирование отходов, образовавшихся во время ремонта, в места временного хранения отходов.</w:t>
      </w:r>
    </w:p>
    <w:p w:rsidR="00210D47" w:rsidRPr="00275EA4" w:rsidRDefault="00210D47" w:rsidP="00210D47">
      <w:pPr>
        <w:pStyle w:val="21"/>
        <w:spacing w:after="0" w:line="240" w:lineRule="auto"/>
        <w:ind w:left="0"/>
        <w:jc w:val="both"/>
        <w:rPr>
          <w:sz w:val="28"/>
          <w:szCs w:val="28"/>
        </w:rPr>
      </w:pPr>
      <w:r w:rsidRPr="00275EA4">
        <w:rPr>
          <w:sz w:val="28"/>
          <w:szCs w:val="28"/>
        </w:rPr>
        <w:lastRenderedPageBreak/>
        <w:t>3.Вывоз ТБО от юридических, физических лиц и населения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главой сельсовета. При этом заключение договора на вывоз ТБО для всех юридических и физических лиц является обязательным.</w:t>
      </w:r>
    </w:p>
    <w:p w:rsidR="00210D47" w:rsidRPr="00F04C43" w:rsidRDefault="00210D47" w:rsidP="00210D47">
      <w:pPr>
        <w:pStyle w:val="21"/>
        <w:ind w:left="0"/>
        <w:rPr>
          <w:b/>
        </w:rPr>
      </w:pPr>
      <w:r>
        <w:rPr>
          <w:b/>
        </w:rPr>
        <w:t>Статья 2.5</w:t>
      </w:r>
      <w:r w:rsidRPr="00F04C43">
        <w:rPr>
          <w:b/>
        </w:rPr>
        <w:t xml:space="preserve"> Сбор и вывоз жидких бытовых отходов (ЖБО).</w:t>
      </w:r>
    </w:p>
    <w:p w:rsidR="00210D47" w:rsidRPr="00275EA4" w:rsidRDefault="00210D47" w:rsidP="00210D47">
      <w:pPr>
        <w:pStyle w:val="21"/>
        <w:spacing w:after="0" w:line="240" w:lineRule="auto"/>
        <w:ind w:left="0"/>
        <w:jc w:val="both"/>
        <w:rPr>
          <w:sz w:val="28"/>
          <w:szCs w:val="28"/>
        </w:rPr>
      </w:pPr>
      <w:r w:rsidRPr="00275EA4">
        <w:rPr>
          <w:sz w:val="28"/>
          <w:szCs w:val="28"/>
        </w:rPr>
        <w:t>1.В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210D47" w:rsidRPr="00275EA4" w:rsidRDefault="00210D47" w:rsidP="00210D47">
      <w:pPr>
        <w:pStyle w:val="21"/>
        <w:spacing w:after="0" w:line="240" w:lineRule="auto"/>
        <w:ind w:left="0"/>
        <w:jc w:val="both"/>
        <w:rPr>
          <w:sz w:val="28"/>
          <w:szCs w:val="28"/>
        </w:rPr>
      </w:pPr>
      <w:r w:rsidRPr="00275EA4">
        <w:rPr>
          <w:sz w:val="28"/>
          <w:szCs w:val="28"/>
        </w:rPr>
        <w:t>2.Запрещается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10D47" w:rsidRPr="00275EA4" w:rsidRDefault="00210D47" w:rsidP="00210D47">
      <w:pPr>
        <w:pStyle w:val="21"/>
        <w:spacing w:after="0" w:line="240" w:lineRule="auto"/>
        <w:ind w:left="0"/>
        <w:jc w:val="both"/>
        <w:rPr>
          <w:sz w:val="28"/>
          <w:szCs w:val="28"/>
        </w:rPr>
      </w:pPr>
      <w:r w:rsidRPr="00275EA4">
        <w:rPr>
          <w:sz w:val="28"/>
          <w:szCs w:val="28"/>
        </w:rPr>
        <w:t xml:space="preserve">3.В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210D47" w:rsidRPr="00275EA4" w:rsidRDefault="00210D47" w:rsidP="00210D47">
      <w:pPr>
        <w:pStyle w:val="21"/>
        <w:spacing w:after="0" w:line="240" w:lineRule="auto"/>
        <w:ind w:left="0"/>
        <w:jc w:val="both"/>
        <w:rPr>
          <w:sz w:val="28"/>
          <w:szCs w:val="28"/>
        </w:rPr>
      </w:pPr>
      <w:r w:rsidRPr="00275EA4">
        <w:rPr>
          <w:sz w:val="28"/>
          <w:szCs w:val="28"/>
        </w:rPr>
        <w:t>4. Жидкие нечистоты следует вывозить по договорам или разовым заявкам организациям, имеющим специальный транспорт.</w:t>
      </w:r>
    </w:p>
    <w:p w:rsidR="00210D47" w:rsidRPr="00275EA4" w:rsidRDefault="00210D47" w:rsidP="00210D47">
      <w:pPr>
        <w:pStyle w:val="21"/>
        <w:spacing w:after="0" w:line="240" w:lineRule="auto"/>
        <w:ind w:left="0"/>
        <w:jc w:val="both"/>
        <w:rPr>
          <w:sz w:val="28"/>
          <w:szCs w:val="28"/>
        </w:rPr>
      </w:pPr>
      <w:r w:rsidRPr="00275EA4">
        <w:rPr>
          <w:sz w:val="28"/>
          <w:szCs w:val="28"/>
        </w:rPr>
        <w:t>Заключение договора на вывоз ЖБО для всех юридических и физических лиц, использующих в качестве накопителя стоков выгребные ямы, является обязательным.</w:t>
      </w:r>
    </w:p>
    <w:p w:rsidR="00210D47" w:rsidRPr="006103C9" w:rsidRDefault="00210D47" w:rsidP="00210D47">
      <w:pPr>
        <w:pStyle w:val="21"/>
        <w:ind w:left="0"/>
        <w:rPr>
          <w:b/>
        </w:rPr>
      </w:pPr>
      <w:r>
        <w:rPr>
          <w:b/>
        </w:rPr>
        <w:t>Статья 2.6</w:t>
      </w:r>
      <w:r w:rsidRPr="006103C9">
        <w:rPr>
          <w:b/>
        </w:rPr>
        <w:t>. Уборка и содержание автодорог и прилегающих к ним территорий</w:t>
      </w:r>
      <w:r>
        <w:rPr>
          <w:b/>
        </w:rPr>
        <w:t>.</w:t>
      </w:r>
    </w:p>
    <w:p w:rsidR="00210D47" w:rsidRPr="00275EA4" w:rsidRDefault="00210D47" w:rsidP="00210D47">
      <w:pPr>
        <w:pStyle w:val="21"/>
        <w:tabs>
          <w:tab w:val="num" w:pos="900"/>
          <w:tab w:val="num" w:pos="2160"/>
        </w:tabs>
        <w:spacing w:after="0" w:line="20" w:lineRule="atLeast"/>
        <w:ind w:left="0"/>
        <w:jc w:val="both"/>
        <w:rPr>
          <w:sz w:val="28"/>
          <w:szCs w:val="28"/>
        </w:rPr>
      </w:pPr>
      <w:r w:rsidRPr="00275EA4">
        <w:rPr>
          <w:sz w:val="28"/>
          <w:szCs w:val="28"/>
        </w:rPr>
        <w:t>Уборка и содержание автодорог между населенными пунктами возлагается на обслуживающие дорожные организации, а в населенных пунктах (улиц, переулков) – на администрацию Астафьевского сельсовета.</w:t>
      </w:r>
    </w:p>
    <w:p w:rsidR="00210D47" w:rsidRPr="00275EA4" w:rsidRDefault="00210D47" w:rsidP="00210D47">
      <w:pPr>
        <w:pStyle w:val="21"/>
        <w:spacing w:after="0" w:line="20" w:lineRule="atLeast"/>
        <w:ind w:left="0"/>
        <w:jc w:val="both"/>
        <w:rPr>
          <w:sz w:val="28"/>
          <w:szCs w:val="28"/>
        </w:rPr>
      </w:pPr>
      <w:r w:rsidRPr="00275EA4">
        <w:rPr>
          <w:sz w:val="28"/>
          <w:szCs w:val="28"/>
        </w:rPr>
        <w:t>1.Обочины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275EA4">
          <w:rPr>
            <w:sz w:val="28"/>
            <w:szCs w:val="28"/>
          </w:rPr>
          <w:t>20 см</w:t>
        </w:r>
      </w:smartTag>
      <w:r w:rsidRPr="00275EA4">
        <w:rPr>
          <w:sz w:val="28"/>
          <w:szCs w:val="28"/>
        </w:rPr>
        <w:t>.</w:t>
      </w:r>
    </w:p>
    <w:p w:rsidR="00210D47" w:rsidRPr="00275EA4" w:rsidRDefault="00210D47" w:rsidP="00210D47">
      <w:pPr>
        <w:pStyle w:val="21"/>
        <w:spacing w:after="0" w:line="20" w:lineRule="atLeast"/>
        <w:ind w:left="0"/>
        <w:jc w:val="both"/>
        <w:rPr>
          <w:sz w:val="28"/>
          <w:szCs w:val="28"/>
        </w:rPr>
      </w:pPr>
      <w:r w:rsidRPr="00275EA4">
        <w:rPr>
          <w:sz w:val="28"/>
          <w:szCs w:val="28"/>
        </w:rPr>
        <w:t>2.На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210D47" w:rsidRPr="00275EA4" w:rsidRDefault="00210D47" w:rsidP="00210D47">
      <w:pPr>
        <w:pStyle w:val="21"/>
        <w:spacing w:after="0" w:line="20" w:lineRule="atLeast"/>
        <w:ind w:left="0"/>
        <w:jc w:val="both"/>
        <w:rPr>
          <w:sz w:val="28"/>
          <w:szCs w:val="28"/>
        </w:rPr>
      </w:pPr>
      <w:r w:rsidRPr="00275EA4">
        <w:rPr>
          <w:sz w:val="28"/>
          <w:szCs w:val="28"/>
        </w:rPr>
        <w:t xml:space="preserve">3.В полосе отвода дорог поселений, имеющих поперечный профиль шоссейных дорог высота травяного покрова не должна превышать </w:t>
      </w:r>
      <w:smartTag w:uri="urn:schemas-microsoft-com:office:smarttags" w:element="metricconverter">
        <w:smartTagPr>
          <w:attr w:name="ProductID" w:val="15 см"/>
        </w:smartTagPr>
        <w:r w:rsidRPr="00275EA4">
          <w:rPr>
            <w:sz w:val="28"/>
            <w:szCs w:val="28"/>
          </w:rPr>
          <w:t>15 см</w:t>
        </w:r>
      </w:smartTag>
      <w:r w:rsidRPr="00275EA4">
        <w:rPr>
          <w:sz w:val="28"/>
          <w:szCs w:val="28"/>
        </w:rPr>
        <w:t>.</w:t>
      </w:r>
    </w:p>
    <w:p w:rsidR="00210D47" w:rsidRPr="00275EA4" w:rsidRDefault="00210D47" w:rsidP="00210D47">
      <w:pPr>
        <w:autoSpaceDE w:val="0"/>
        <w:autoSpaceDN w:val="0"/>
        <w:adjustRightInd w:val="0"/>
        <w:spacing w:line="20" w:lineRule="atLeast"/>
        <w:jc w:val="both"/>
        <w:outlineLvl w:val="2"/>
        <w:rPr>
          <w:bCs/>
          <w:sz w:val="28"/>
          <w:szCs w:val="28"/>
        </w:rPr>
      </w:pPr>
      <w:r w:rsidRPr="00275EA4">
        <w:rPr>
          <w:sz w:val="28"/>
          <w:szCs w:val="28"/>
        </w:rPr>
        <w:t xml:space="preserve">4. </w:t>
      </w:r>
      <w:r w:rsidRPr="00275EA4">
        <w:rPr>
          <w:bCs/>
          <w:sz w:val="28"/>
          <w:szCs w:val="28"/>
        </w:rPr>
        <w:t>Организация движения транспортных средств, велосипедистов и пешеходов в местах производства дорожных работ:</w:t>
      </w:r>
    </w:p>
    <w:p w:rsidR="00210D47" w:rsidRPr="00275EA4" w:rsidRDefault="00210D47" w:rsidP="00210D47">
      <w:pPr>
        <w:autoSpaceDE w:val="0"/>
        <w:autoSpaceDN w:val="0"/>
        <w:adjustRightInd w:val="0"/>
        <w:spacing w:line="20" w:lineRule="atLeast"/>
        <w:ind w:firstLine="540"/>
        <w:jc w:val="both"/>
        <w:outlineLvl w:val="2"/>
        <w:rPr>
          <w:bCs/>
          <w:sz w:val="28"/>
          <w:szCs w:val="28"/>
        </w:rPr>
      </w:pPr>
      <w:r w:rsidRPr="00275EA4">
        <w:rPr>
          <w:bCs/>
          <w:sz w:val="28"/>
          <w:szCs w:val="28"/>
        </w:rPr>
        <w:t xml:space="preserve"> - при разработке схем организации дорожного движения в местах производства дорожных работ, руководствоваться требованиями ОДМ 218.6.019 – 2016 «Рекомендации по организации движения  и ограждению мест производства дорожных работ»;</w:t>
      </w:r>
    </w:p>
    <w:p w:rsidR="00210D47" w:rsidRPr="00275EA4" w:rsidRDefault="00210D47" w:rsidP="00210D47">
      <w:pPr>
        <w:autoSpaceDE w:val="0"/>
        <w:autoSpaceDN w:val="0"/>
        <w:adjustRightInd w:val="0"/>
        <w:spacing w:line="20" w:lineRule="atLeast"/>
        <w:ind w:firstLine="540"/>
        <w:jc w:val="both"/>
        <w:outlineLvl w:val="2"/>
        <w:rPr>
          <w:bCs/>
          <w:sz w:val="28"/>
          <w:szCs w:val="28"/>
        </w:rPr>
      </w:pPr>
      <w:proofErr w:type="gramStart"/>
      <w:r w:rsidRPr="00275EA4">
        <w:rPr>
          <w:bCs/>
          <w:sz w:val="28"/>
          <w:szCs w:val="28"/>
        </w:rPr>
        <w:lastRenderedPageBreak/>
        <w:t>-дорожные работы проводить только после утвержденной схемы организации дорожного движения, при этом перед началом производства работ уведомление о месте и сроках проведения работ, а также утвержденная схема передаются организацией-исполнителем в подразделения Госавтоинспекции, осуществляющие федеральный государственный надзор в области безопасности дорожного движения на данном участке дороги, не менее чем за одни сутки;</w:t>
      </w:r>
      <w:proofErr w:type="gramEnd"/>
    </w:p>
    <w:p w:rsidR="00210D47" w:rsidRPr="00275EA4" w:rsidRDefault="00210D47" w:rsidP="00210D47">
      <w:pPr>
        <w:autoSpaceDE w:val="0"/>
        <w:autoSpaceDN w:val="0"/>
        <w:adjustRightInd w:val="0"/>
        <w:spacing w:line="20" w:lineRule="atLeast"/>
        <w:ind w:firstLine="540"/>
        <w:jc w:val="both"/>
        <w:outlineLvl w:val="2"/>
        <w:rPr>
          <w:bCs/>
          <w:sz w:val="28"/>
          <w:szCs w:val="28"/>
        </w:rPr>
      </w:pPr>
      <w:r w:rsidRPr="00275EA4">
        <w:rPr>
          <w:bCs/>
          <w:sz w:val="28"/>
          <w:szCs w:val="28"/>
        </w:rPr>
        <w:t>- при проведении долговременных работ длительностью более 5 суток владелец автомобильной дороги должен проинформировать в письменном виде соответствующее подразделение Госавтоинспекции об адресе участка, на котором намечено проведение работ, сроках их проведения не менее чем за 7 суток;</w:t>
      </w:r>
    </w:p>
    <w:p w:rsidR="00210D47" w:rsidRPr="00275EA4" w:rsidRDefault="00210D47" w:rsidP="00210D47">
      <w:pPr>
        <w:autoSpaceDE w:val="0"/>
        <w:autoSpaceDN w:val="0"/>
        <w:adjustRightInd w:val="0"/>
        <w:spacing w:line="20" w:lineRule="atLeast"/>
        <w:ind w:firstLine="540"/>
        <w:jc w:val="both"/>
        <w:outlineLvl w:val="2"/>
        <w:rPr>
          <w:bCs/>
          <w:sz w:val="28"/>
          <w:szCs w:val="28"/>
        </w:rPr>
      </w:pPr>
      <w:r w:rsidRPr="00275EA4">
        <w:rPr>
          <w:bCs/>
          <w:sz w:val="28"/>
          <w:szCs w:val="28"/>
        </w:rPr>
        <w:t>- Государственный контроль (надзор) за соблюдением требований обеспечения безопасности дорожного движения в местах производства дорожных работ осуществляется подразделением ГИ</w:t>
      </w:r>
      <w:proofErr w:type="gramStart"/>
      <w:r w:rsidRPr="00275EA4">
        <w:rPr>
          <w:bCs/>
          <w:sz w:val="28"/>
          <w:szCs w:val="28"/>
        </w:rPr>
        <w:t>БДД вл</w:t>
      </w:r>
      <w:proofErr w:type="gramEnd"/>
      <w:r w:rsidRPr="00275EA4">
        <w:rPr>
          <w:bCs/>
          <w:sz w:val="28"/>
          <w:szCs w:val="28"/>
        </w:rPr>
        <w:t>адельцами автомобильных дорог осуществляется контроль соответствия организации движения и ограждения мест производства дорожных работ по утвержденной схеме;</w:t>
      </w:r>
    </w:p>
    <w:p w:rsidR="00210D47" w:rsidRPr="00275EA4" w:rsidRDefault="00210D47" w:rsidP="00210D47">
      <w:pPr>
        <w:autoSpaceDE w:val="0"/>
        <w:autoSpaceDN w:val="0"/>
        <w:adjustRightInd w:val="0"/>
        <w:spacing w:line="20" w:lineRule="atLeast"/>
        <w:ind w:firstLine="540"/>
        <w:jc w:val="both"/>
        <w:outlineLvl w:val="2"/>
        <w:rPr>
          <w:bCs/>
          <w:sz w:val="28"/>
          <w:szCs w:val="28"/>
        </w:rPr>
      </w:pPr>
      <w:r w:rsidRPr="00275EA4">
        <w:rPr>
          <w:bCs/>
          <w:sz w:val="28"/>
          <w:szCs w:val="28"/>
        </w:rPr>
        <w:t>-определить должностное лицо администрации сельсовета, в обязанности которого будут входить полномочия по утверждению схем организации дорожного движения в местах производства дорожных работ;</w:t>
      </w:r>
    </w:p>
    <w:p w:rsidR="00210D47" w:rsidRPr="00275EA4" w:rsidRDefault="00210D47" w:rsidP="00210D47">
      <w:pPr>
        <w:autoSpaceDE w:val="0"/>
        <w:autoSpaceDN w:val="0"/>
        <w:adjustRightInd w:val="0"/>
        <w:spacing w:line="20" w:lineRule="atLeast"/>
        <w:ind w:firstLine="540"/>
        <w:jc w:val="both"/>
        <w:outlineLvl w:val="2"/>
        <w:rPr>
          <w:bCs/>
          <w:sz w:val="28"/>
          <w:szCs w:val="28"/>
        </w:rPr>
      </w:pPr>
      <w:r w:rsidRPr="00275EA4">
        <w:rPr>
          <w:bCs/>
          <w:sz w:val="28"/>
          <w:szCs w:val="28"/>
        </w:rPr>
        <w:t>Дорожные работы проводить только после согласованной схемы организации дорожного движения.</w:t>
      </w:r>
    </w:p>
    <w:p w:rsidR="00210D47" w:rsidRPr="00275EA4" w:rsidRDefault="00210D47" w:rsidP="00210D47">
      <w:pPr>
        <w:pStyle w:val="21"/>
        <w:spacing w:after="0" w:line="20" w:lineRule="atLeast"/>
        <w:ind w:left="0" w:firstLine="540"/>
        <w:jc w:val="both"/>
        <w:rPr>
          <w:sz w:val="28"/>
          <w:szCs w:val="28"/>
        </w:rPr>
      </w:pPr>
      <w:r w:rsidRPr="00275EA4">
        <w:rPr>
          <w:sz w:val="28"/>
          <w:szCs w:val="28"/>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210D47" w:rsidRPr="00275EA4" w:rsidRDefault="00210D47" w:rsidP="00210D47">
      <w:pPr>
        <w:pStyle w:val="21"/>
        <w:spacing w:after="0" w:line="20" w:lineRule="atLeast"/>
        <w:ind w:left="0"/>
        <w:jc w:val="both"/>
        <w:rPr>
          <w:sz w:val="28"/>
          <w:szCs w:val="28"/>
        </w:rPr>
      </w:pPr>
      <w:r w:rsidRPr="00275EA4">
        <w:rPr>
          <w:sz w:val="28"/>
          <w:szCs w:val="28"/>
        </w:rPr>
        <w:t>5.Транспортные средства предприятий, организаций, учреждений и частных лиц выпускаются на дороги сельсовета в чистом и технически исправном состоянии.</w:t>
      </w:r>
    </w:p>
    <w:p w:rsidR="00210D47" w:rsidRDefault="00210D47" w:rsidP="00210D47">
      <w:pPr>
        <w:shd w:val="clear" w:color="auto" w:fill="FFFFFF"/>
        <w:spacing w:before="120" w:after="120"/>
        <w:rPr>
          <w:b/>
          <w:sz w:val="28"/>
          <w:szCs w:val="28"/>
        </w:rPr>
      </w:pPr>
    </w:p>
    <w:p w:rsidR="00210D47" w:rsidRDefault="00210D47" w:rsidP="00210D47">
      <w:pPr>
        <w:shd w:val="clear" w:color="auto" w:fill="FFFFFF"/>
        <w:spacing w:before="120" w:after="120"/>
        <w:rPr>
          <w:b/>
          <w:sz w:val="28"/>
          <w:szCs w:val="28"/>
        </w:rPr>
      </w:pPr>
    </w:p>
    <w:p w:rsidR="00210D47" w:rsidRPr="0053544B" w:rsidRDefault="00210D47" w:rsidP="00210D47">
      <w:pPr>
        <w:shd w:val="clear" w:color="auto" w:fill="FFFFFF"/>
        <w:spacing w:before="120" w:after="120"/>
        <w:rPr>
          <w:b/>
          <w:sz w:val="28"/>
          <w:szCs w:val="28"/>
        </w:rPr>
      </w:pPr>
      <w:r>
        <w:rPr>
          <w:b/>
          <w:sz w:val="28"/>
          <w:szCs w:val="28"/>
        </w:rPr>
        <w:t>Статья 2.7</w:t>
      </w:r>
      <w:r w:rsidRPr="0053544B">
        <w:rPr>
          <w:b/>
          <w:sz w:val="28"/>
          <w:szCs w:val="28"/>
        </w:rPr>
        <w:t xml:space="preserve"> Социально-значимые работы</w:t>
      </w:r>
    </w:p>
    <w:p w:rsidR="00210D47" w:rsidRPr="0053544B" w:rsidRDefault="00210D47" w:rsidP="00210D47">
      <w:pPr>
        <w:ind w:firstLine="540"/>
        <w:jc w:val="both"/>
        <w:rPr>
          <w:sz w:val="28"/>
          <w:szCs w:val="28"/>
        </w:rPr>
      </w:pPr>
      <w:r w:rsidRPr="0053544B">
        <w:rPr>
          <w:sz w:val="28"/>
          <w:szCs w:val="28"/>
        </w:rPr>
        <w:t xml:space="preserve">1. Администрация </w:t>
      </w:r>
      <w:r>
        <w:rPr>
          <w:sz w:val="28"/>
          <w:szCs w:val="28"/>
        </w:rPr>
        <w:t xml:space="preserve">Астафьевского сельсовета </w:t>
      </w:r>
      <w:r w:rsidRPr="0053544B">
        <w:rPr>
          <w:sz w:val="28"/>
          <w:szCs w:val="28"/>
        </w:rPr>
        <w:t xml:space="preserve"> вправе привлекать граждан к выполнению на добровольной основе социально значимых для </w:t>
      </w:r>
      <w:r>
        <w:rPr>
          <w:sz w:val="28"/>
          <w:szCs w:val="28"/>
        </w:rPr>
        <w:t>Астафьевского сельсовета</w:t>
      </w:r>
      <w:r w:rsidRPr="0053544B">
        <w:rPr>
          <w:sz w:val="28"/>
          <w:szCs w:val="28"/>
        </w:rPr>
        <w:t xml:space="preserve"> работ в сфере благоустройства и озеленения территории</w:t>
      </w:r>
      <w:r>
        <w:rPr>
          <w:sz w:val="28"/>
          <w:szCs w:val="28"/>
        </w:rPr>
        <w:t xml:space="preserve"> Астафьевского сельсовета</w:t>
      </w:r>
      <w:r w:rsidRPr="0053544B">
        <w:rPr>
          <w:sz w:val="28"/>
          <w:szCs w:val="28"/>
        </w:rPr>
        <w:t>.</w:t>
      </w:r>
    </w:p>
    <w:p w:rsidR="00210D47" w:rsidRPr="0053544B" w:rsidRDefault="00210D47" w:rsidP="00210D47">
      <w:pPr>
        <w:ind w:firstLine="540"/>
        <w:jc w:val="both"/>
        <w:rPr>
          <w:sz w:val="28"/>
          <w:szCs w:val="28"/>
        </w:rPr>
      </w:pPr>
      <w:r w:rsidRPr="0053544B">
        <w:rPr>
          <w:sz w:val="28"/>
          <w:szCs w:val="28"/>
        </w:rPr>
        <w:t>2. К социально значимым работам относятся только работы, не требующие специальной профессиональной подготовки.</w:t>
      </w:r>
    </w:p>
    <w:p w:rsidR="00210D47" w:rsidRPr="0053544B" w:rsidRDefault="00210D47" w:rsidP="00210D47">
      <w:pPr>
        <w:ind w:firstLine="540"/>
        <w:jc w:val="both"/>
        <w:rPr>
          <w:sz w:val="28"/>
          <w:szCs w:val="28"/>
        </w:rPr>
      </w:pPr>
      <w:r w:rsidRPr="0053544B">
        <w:rPr>
          <w:sz w:val="28"/>
          <w:szCs w:val="28"/>
        </w:rPr>
        <w:t xml:space="preserve">3. К выполнению социально значимых работ привлекаются совершеннолетние трудоспособные жители  </w:t>
      </w:r>
      <w:r>
        <w:rPr>
          <w:sz w:val="28"/>
          <w:szCs w:val="28"/>
        </w:rPr>
        <w:t>Астафьевского сельсовета</w:t>
      </w:r>
      <w:r w:rsidRPr="0053544B">
        <w:rPr>
          <w:sz w:val="28"/>
          <w:szCs w:val="28"/>
        </w:rPr>
        <w:t xml:space="preserve"> в свободное от основной работы или учебы время на безвозмездной основе. </w:t>
      </w:r>
      <w:r w:rsidRPr="0053544B">
        <w:rPr>
          <w:sz w:val="28"/>
          <w:szCs w:val="28"/>
        </w:rPr>
        <w:lastRenderedPageBreak/>
        <w:t>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210D47" w:rsidRDefault="00210D47" w:rsidP="00210D47">
      <w:pPr>
        <w:ind w:firstLine="540"/>
        <w:jc w:val="both"/>
        <w:rPr>
          <w:sz w:val="28"/>
          <w:szCs w:val="28"/>
        </w:rPr>
      </w:pPr>
      <w:r w:rsidRPr="0053544B">
        <w:rPr>
          <w:sz w:val="28"/>
          <w:szCs w:val="28"/>
        </w:rPr>
        <w:t xml:space="preserve">4. Привлечение граждан к выполнению на добровольной основе работ по уборке, благоустройству и озеленению территории  </w:t>
      </w:r>
      <w:r>
        <w:rPr>
          <w:sz w:val="28"/>
          <w:szCs w:val="28"/>
        </w:rPr>
        <w:t>Астафьевского сельсовета</w:t>
      </w:r>
      <w:r w:rsidRPr="0053544B">
        <w:rPr>
          <w:sz w:val="28"/>
          <w:szCs w:val="28"/>
        </w:rPr>
        <w:t xml:space="preserve"> производится распоряжением Администрации  </w:t>
      </w:r>
      <w:r>
        <w:rPr>
          <w:sz w:val="28"/>
          <w:szCs w:val="28"/>
        </w:rPr>
        <w:t>Астафьевского сельсовета</w:t>
      </w:r>
      <w:r w:rsidRPr="0053544B">
        <w:rPr>
          <w:sz w:val="28"/>
          <w:szCs w:val="28"/>
        </w:rPr>
        <w:t>.</w:t>
      </w:r>
    </w:p>
    <w:p w:rsidR="00210D47" w:rsidRPr="0053544B" w:rsidRDefault="00210D47" w:rsidP="00210D47">
      <w:pPr>
        <w:ind w:firstLine="540"/>
        <w:jc w:val="both"/>
        <w:rPr>
          <w:sz w:val="28"/>
          <w:szCs w:val="28"/>
        </w:rPr>
      </w:pPr>
    </w:p>
    <w:p w:rsidR="00210D47" w:rsidRDefault="00210D47" w:rsidP="00210D47">
      <w:pPr>
        <w:tabs>
          <w:tab w:val="num" w:pos="0"/>
        </w:tabs>
        <w:rPr>
          <w:b/>
          <w:sz w:val="28"/>
          <w:szCs w:val="28"/>
        </w:rPr>
      </w:pPr>
      <w:r>
        <w:rPr>
          <w:b/>
          <w:sz w:val="28"/>
          <w:szCs w:val="28"/>
        </w:rPr>
        <w:t xml:space="preserve">Статья 2.8 </w:t>
      </w:r>
      <w:r w:rsidRPr="00E46145">
        <w:rPr>
          <w:b/>
          <w:sz w:val="28"/>
          <w:szCs w:val="28"/>
        </w:rPr>
        <w:t>Особенности уборки территорий населенных пунктов</w:t>
      </w:r>
      <w:r>
        <w:rPr>
          <w:b/>
          <w:sz w:val="28"/>
          <w:szCs w:val="28"/>
        </w:rPr>
        <w:t xml:space="preserve"> Астафьевского сельсовета</w:t>
      </w:r>
      <w:r w:rsidRPr="00E46145">
        <w:rPr>
          <w:b/>
          <w:sz w:val="28"/>
          <w:szCs w:val="28"/>
        </w:rPr>
        <w:t>.</w:t>
      </w:r>
    </w:p>
    <w:p w:rsidR="00210D47" w:rsidRPr="00E46145" w:rsidRDefault="00210D47" w:rsidP="00210D47">
      <w:pPr>
        <w:tabs>
          <w:tab w:val="num" w:pos="0"/>
        </w:tabs>
        <w:ind w:firstLine="540"/>
        <w:jc w:val="center"/>
        <w:rPr>
          <w:b/>
          <w:sz w:val="28"/>
          <w:szCs w:val="28"/>
        </w:rPr>
      </w:pPr>
    </w:p>
    <w:p w:rsidR="00210D47" w:rsidRPr="00E46145" w:rsidRDefault="00210D47" w:rsidP="00210D47">
      <w:pPr>
        <w:jc w:val="both"/>
        <w:rPr>
          <w:sz w:val="28"/>
          <w:szCs w:val="28"/>
        </w:rPr>
      </w:pPr>
      <w:r>
        <w:rPr>
          <w:sz w:val="28"/>
          <w:szCs w:val="28"/>
        </w:rPr>
        <w:t xml:space="preserve">1. </w:t>
      </w:r>
      <w:r w:rsidRPr="00E46145">
        <w:rPr>
          <w:sz w:val="28"/>
          <w:szCs w:val="28"/>
        </w:rPr>
        <w:t>Уборка снега начинается юридическими и физическими лицами на закрепленных территориях незамедлительно с началом снегопада;</w:t>
      </w:r>
    </w:p>
    <w:p w:rsidR="00210D47" w:rsidRPr="00E46145" w:rsidRDefault="00210D47" w:rsidP="00210D47">
      <w:pPr>
        <w:jc w:val="both"/>
        <w:rPr>
          <w:sz w:val="28"/>
          <w:szCs w:val="28"/>
        </w:rPr>
      </w:pPr>
      <w:r>
        <w:rPr>
          <w:sz w:val="28"/>
          <w:szCs w:val="28"/>
        </w:rPr>
        <w:t>2.</w:t>
      </w:r>
      <w:r w:rsidRPr="00E46145">
        <w:rPr>
          <w:sz w:val="28"/>
          <w:szCs w:val="28"/>
        </w:rPr>
        <w:t xml:space="preserve">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w:t>
      </w:r>
      <w:proofErr w:type="gramStart"/>
      <w:r w:rsidRPr="00E46145">
        <w:rPr>
          <w:sz w:val="28"/>
          <w:szCs w:val="28"/>
        </w:rPr>
        <w:t>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roofErr w:type="gramEnd"/>
    </w:p>
    <w:p w:rsidR="00210D47" w:rsidRPr="004C799A" w:rsidRDefault="00210D47" w:rsidP="00210D47">
      <w:pPr>
        <w:jc w:val="both"/>
      </w:pPr>
      <w:r>
        <w:rPr>
          <w:sz w:val="28"/>
          <w:szCs w:val="28"/>
        </w:rPr>
        <w:t>3.</w:t>
      </w:r>
      <w:r w:rsidRPr="00E46145">
        <w:rPr>
          <w:sz w:val="28"/>
          <w:szCs w:val="28"/>
        </w:rPr>
        <w:t xml:space="preserve">В период гололеда посыпка или обработка </w:t>
      </w:r>
      <w:proofErr w:type="spellStart"/>
      <w:r w:rsidRPr="00E46145">
        <w:rPr>
          <w:sz w:val="28"/>
          <w:szCs w:val="28"/>
        </w:rPr>
        <w:t>противогололедными</w:t>
      </w:r>
      <w:proofErr w:type="spellEnd"/>
      <w:r w:rsidRPr="00E46145">
        <w:rPr>
          <w:sz w:val="28"/>
          <w:szCs w:val="28"/>
        </w:rPr>
        <w:t xml:space="preserve"> материалами тротуаров, прое</w:t>
      </w:r>
      <w:r>
        <w:rPr>
          <w:sz w:val="28"/>
          <w:szCs w:val="28"/>
        </w:rPr>
        <w:t>зжей части улиц, площадей</w:t>
      </w:r>
      <w:r w:rsidRPr="00E46145">
        <w:rPr>
          <w:sz w:val="28"/>
          <w:szCs w:val="28"/>
        </w:rPr>
        <w:t xml:space="preserve">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r w:rsidRPr="00BF3E4C">
        <w:t xml:space="preserve"> </w:t>
      </w:r>
      <w:r w:rsidRPr="00BF3E4C">
        <w:rPr>
          <w:sz w:val="28"/>
          <w:szCs w:val="28"/>
        </w:rPr>
        <w:t>В первую очередь при гололеде посыпаются спуски, подъемы, п</w:t>
      </w:r>
      <w:r>
        <w:rPr>
          <w:sz w:val="28"/>
          <w:szCs w:val="28"/>
        </w:rPr>
        <w:t xml:space="preserve">ерекрестки, </w:t>
      </w:r>
      <w:r w:rsidRPr="00BF3E4C">
        <w:rPr>
          <w:sz w:val="28"/>
          <w:szCs w:val="28"/>
        </w:rPr>
        <w:t xml:space="preserve"> пешеходные переходы. Тротуары должны посыпаться сухим песком без хлоридов</w:t>
      </w:r>
      <w:r>
        <w:rPr>
          <w:sz w:val="28"/>
          <w:szCs w:val="28"/>
        </w:rPr>
        <w:t>.</w:t>
      </w:r>
    </w:p>
    <w:p w:rsidR="00210D47" w:rsidRDefault="00210D47" w:rsidP="00210D47">
      <w:pPr>
        <w:jc w:val="both"/>
        <w:rPr>
          <w:sz w:val="28"/>
          <w:szCs w:val="28"/>
        </w:rPr>
      </w:pPr>
      <w:r>
        <w:rPr>
          <w:sz w:val="28"/>
          <w:szCs w:val="28"/>
        </w:rPr>
        <w:t>4</w:t>
      </w:r>
      <w:r w:rsidRPr="006332C0">
        <w:rPr>
          <w:sz w:val="28"/>
          <w:szCs w:val="28"/>
        </w:rPr>
        <w:t>.Запрещается сжигание листвы, полимерной тары, пленки и прочих отходов на убираемых территориях и в населенных пунктах</w:t>
      </w:r>
      <w:r>
        <w:rPr>
          <w:sz w:val="28"/>
          <w:szCs w:val="28"/>
        </w:rPr>
        <w:t>.</w:t>
      </w:r>
    </w:p>
    <w:p w:rsidR="00210D47" w:rsidRPr="006332C0" w:rsidRDefault="00210D47" w:rsidP="00210D47">
      <w:pPr>
        <w:jc w:val="both"/>
        <w:rPr>
          <w:sz w:val="28"/>
          <w:szCs w:val="28"/>
        </w:rPr>
      </w:pPr>
      <w:r>
        <w:rPr>
          <w:sz w:val="28"/>
          <w:szCs w:val="28"/>
        </w:rPr>
        <w:t>5</w:t>
      </w:r>
      <w:r w:rsidRPr="006332C0">
        <w:rPr>
          <w:sz w:val="28"/>
          <w:szCs w:val="28"/>
        </w:rPr>
        <w:t>.</w:t>
      </w:r>
      <w:r w:rsidRPr="00BF3E4C">
        <w:t xml:space="preserve"> </w:t>
      </w:r>
      <w:r w:rsidRPr="00BF3E4C">
        <w:rPr>
          <w:sz w:val="28"/>
          <w:szCs w:val="28"/>
        </w:rPr>
        <w:t>Весенне-летняя уборка территории производится и предусматривает выгребание и подметание тротуаров, площадей, побелка деревьев</w:t>
      </w:r>
      <w:r>
        <w:t xml:space="preserve"> </w:t>
      </w:r>
      <w:r>
        <w:rPr>
          <w:sz w:val="28"/>
          <w:szCs w:val="28"/>
        </w:rPr>
        <w:t>п</w:t>
      </w:r>
      <w:r w:rsidRPr="006332C0">
        <w:rPr>
          <w:sz w:val="28"/>
          <w:szCs w:val="28"/>
        </w:rPr>
        <w:t xml:space="preserve">о постановлениям главы </w:t>
      </w:r>
      <w:r>
        <w:rPr>
          <w:sz w:val="28"/>
          <w:szCs w:val="28"/>
        </w:rPr>
        <w:t>Астафьевского сельсовета</w:t>
      </w:r>
      <w:r w:rsidRPr="006332C0">
        <w:rPr>
          <w:sz w:val="28"/>
          <w:szCs w:val="28"/>
        </w:rPr>
        <w:t xml:space="preserve"> в данный период производятся общественно-санитарные дни, экологические месячники (декадники) и с</w:t>
      </w:r>
      <w:r>
        <w:rPr>
          <w:sz w:val="28"/>
          <w:szCs w:val="28"/>
        </w:rPr>
        <w:t>убботники по очистке территорий.</w:t>
      </w:r>
    </w:p>
    <w:p w:rsidR="00210D47" w:rsidRDefault="00210D47" w:rsidP="00210D47">
      <w:pPr>
        <w:shd w:val="clear" w:color="auto" w:fill="FFFFFF"/>
        <w:jc w:val="both"/>
        <w:rPr>
          <w:sz w:val="28"/>
          <w:szCs w:val="28"/>
        </w:rPr>
      </w:pPr>
      <w:r>
        <w:rPr>
          <w:sz w:val="28"/>
          <w:szCs w:val="28"/>
        </w:rPr>
        <w:t>6</w:t>
      </w:r>
      <w:r w:rsidRPr="006332C0">
        <w:rPr>
          <w:sz w:val="28"/>
          <w:szCs w:val="28"/>
        </w:rPr>
        <w:t>.На</w:t>
      </w:r>
      <w:r w:rsidRPr="00B1299C">
        <w:rPr>
          <w:sz w:val="28"/>
          <w:szCs w:val="28"/>
        </w:rPr>
        <w:t xml:space="preserve">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w:t>
      </w:r>
      <w:r>
        <w:rPr>
          <w:sz w:val="28"/>
          <w:szCs w:val="28"/>
        </w:rPr>
        <w:t xml:space="preserve">ления (амброзия, </w:t>
      </w:r>
      <w:proofErr w:type="spellStart"/>
      <w:r>
        <w:rPr>
          <w:sz w:val="28"/>
          <w:szCs w:val="28"/>
        </w:rPr>
        <w:t>циклохена</w:t>
      </w:r>
      <w:proofErr w:type="spellEnd"/>
      <w:r w:rsidRPr="00B1299C">
        <w:rPr>
          <w:sz w:val="28"/>
          <w:szCs w:val="28"/>
        </w:rPr>
        <w:t>). Высота травяного покрова на закрепленных территориях не должна превышать 15-</w:t>
      </w:r>
      <w:smartTag w:uri="urn:schemas-microsoft-com:office:smarttags" w:element="metricconverter">
        <w:smartTagPr>
          <w:attr w:name="ProductID" w:val="20 см"/>
        </w:smartTagPr>
        <w:r w:rsidRPr="00B1299C">
          <w:rPr>
            <w:sz w:val="28"/>
            <w:szCs w:val="28"/>
          </w:rPr>
          <w:t>20 см</w:t>
        </w:r>
      </w:smartTag>
      <w:r w:rsidRPr="00B1299C">
        <w:rPr>
          <w:sz w:val="28"/>
          <w:szCs w:val="28"/>
        </w:rPr>
        <w:t>.</w:t>
      </w:r>
    </w:p>
    <w:p w:rsidR="00210D47" w:rsidRPr="00275EA4" w:rsidRDefault="00210D47" w:rsidP="00210D47">
      <w:pPr>
        <w:pStyle w:val="21"/>
        <w:spacing w:after="0" w:line="240" w:lineRule="auto"/>
        <w:ind w:left="0"/>
        <w:jc w:val="both"/>
        <w:rPr>
          <w:sz w:val="28"/>
          <w:szCs w:val="28"/>
        </w:rPr>
      </w:pPr>
      <w:r w:rsidRPr="00275EA4">
        <w:rPr>
          <w:sz w:val="28"/>
          <w:szCs w:val="28"/>
        </w:rPr>
        <w:t xml:space="preserve">7.Территории магазинов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w:t>
      </w:r>
      <w:smartTag w:uri="urn:schemas-microsoft-com:office:smarttags" w:element="metricconverter">
        <w:smartTagPr>
          <w:attr w:name="ProductID" w:val="50 м"/>
        </w:smartTagPr>
        <w:r w:rsidRPr="00275EA4">
          <w:rPr>
            <w:sz w:val="28"/>
            <w:szCs w:val="28"/>
          </w:rPr>
          <w:t>50 м</w:t>
        </w:r>
      </w:smartTag>
      <w:r w:rsidRPr="00275EA4">
        <w:rPr>
          <w:sz w:val="28"/>
          <w:szCs w:val="28"/>
        </w:rPr>
        <w:t>. от торговых мест.</w:t>
      </w:r>
    </w:p>
    <w:p w:rsidR="00210D47" w:rsidRPr="00275EA4" w:rsidRDefault="00210D47" w:rsidP="00210D47">
      <w:pPr>
        <w:pStyle w:val="21"/>
        <w:spacing w:after="0" w:line="240" w:lineRule="auto"/>
        <w:ind w:left="0"/>
        <w:jc w:val="both"/>
        <w:rPr>
          <w:sz w:val="28"/>
          <w:szCs w:val="28"/>
        </w:rPr>
      </w:pPr>
      <w:r w:rsidRPr="00275EA4">
        <w:rPr>
          <w:sz w:val="28"/>
          <w:szCs w:val="28"/>
        </w:rPr>
        <w:t xml:space="preserve">9.Собственники,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 или примыкающих к нему. Закрепление защитных лесополос за </w:t>
      </w:r>
      <w:r w:rsidRPr="00275EA4">
        <w:rPr>
          <w:sz w:val="28"/>
          <w:szCs w:val="28"/>
        </w:rPr>
        <w:lastRenderedPageBreak/>
        <w:t>землепользователями производится администрациями соответствующих сельских поселений по согласованию с отделом сельского хозяйства Канского района.</w:t>
      </w:r>
    </w:p>
    <w:p w:rsidR="00210D47" w:rsidRPr="00275EA4" w:rsidRDefault="00210D47" w:rsidP="00210D47">
      <w:pPr>
        <w:pStyle w:val="21"/>
        <w:spacing w:after="0" w:line="240" w:lineRule="auto"/>
        <w:ind w:left="0"/>
        <w:jc w:val="both"/>
        <w:rPr>
          <w:sz w:val="28"/>
          <w:szCs w:val="28"/>
        </w:rPr>
      </w:pPr>
      <w:r w:rsidRPr="00275EA4">
        <w:rPr>
          <w:sz w:val="28"/>
          <w:szCs w:val="28"/>
        </w:rPr>
        <w:t>8.Содержание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12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обязаны осуществлять организацию содержания элементов благоустройства, расположенных на прилегающих территориях. 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210D47" w:rsidRPr="00275EA4" w:rsidRDefault="00210D47" w:rsidP="00210D47">
      <w:pPr>
        <w:pStyle w:val="21"/>
        <w:spacing w:after="0" w:line="240" w:lineRule="auto"/>
        <w:ind w:left="0"/>
        <w:jc w:val="both"/>
        <w:rPr>
          <w:sz w:val="28"/>
          <w:szCs w:val="28"/>
        </w:rPr>
      </w:pPr>
      <w:r w:rsidRPr="00275EA4">
        <w:rPr>
          <w:sz w:val="28"/>
          <w:szCs w:val="28"/>
        </w:rPr>
        <w:t>9.Установка всякого рода вывесок может быть разрешена только после согласования эскизов с администрацией Астафьевского сельсовета и архитектором Канского района.</w:t>
      </w:r>
    </w:p>
    <w:p w:rsidR="00210D47" w:rsidRDefault="00210D47" w:rsidP="00210D47">
      <w:pPr>
        <w:pStyle w:val="21"/>
        <w:spacing w:after="0" w:line="240" w:lineRule="auto"/>
        <w:ind w:left="0"/>
        <w:rPr>
          <w:b/>
          <w:sz w:val="28"/>
          <w:szCs w:val="28"/>
        </w:rPr>
      </w:pPr>
    </w:p>
    <w:p w:rsidR="00210D47" w:rsidRPr="002D096B" w:rsidRDefault="00210D47" w:rsidP="00210D47">
      <w:pPr>
        <w:pStyle w:val="21"/>
        <w:spacing w:after="0" w:line="240" w:lineRule="auto"/>
        <w:ind w:left="0"/>
        <w:rPr>
          <w:sz w:val="28"/>
          <w:szCs w:val="28"/>
        </w:rPr>
      </w:pPr>
      <w:r w:rsidRPr="002D096B">
        <w:rPr>
          <w:b/>
          <w:sz w:val="28"/>
          <w:szCs w:val="28"/>
        </w:rPr>
        <w:t>Статья 2.9 Строительство, установка и содержание малых архитектурных форм.</w:t>
      </w:r>
      <w:r w:rsidRPr="002D096B">
        <w:rPr>
          <w:sz w:val="28"/>
          <w:szCs w:val="28"/>
        </w:rPr>
        <w:t xml:space="preserve"> </w:t>
      </w:r>
    </w:p>
    <w:p w:rsidR="00210D47" w:rsidRPr="00275EA4" w:rsidRDefault="00210D47" w:rsidP="00210D47">
      <w:pPr>
        <w:pStyle w:val="21"/>
        <w:spacing w:after="0" w:line="240" w:lineRule="auto"/>
        <w:ind w:left="0"/>
        <w:jc w:val="both"/>
        <w:rPr>
          <w:sz w:val="28"/>
          <w:szCs w:val="28"/>
        </w:rPr>
      </w:pPr>
      <w:r w:rsidRPr="00275EA4">
        <w:rPr>
          <w:sz w:val="28"/>
          <w:szCs w:val="28"/>
        </w:rPr>
        <w:t xml:space="preserve">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 </w:t>
      </w:r>
    </w:p>
    <w:p w:rsidR="00210D47" w:rsidRPr="00275EA4" w:rsidRDefault="00210D47" w:rsidP="00210D47">
      <w:pPr>
        <w:pStyle w:val="21"/>
        <w:spacing w:after="0" w:line="240" w:lineRule="auto"/>
        <w:ind w:left="0"/>
        <w:jc w:val="both"/>
        <w:rPr>
          <w:sz w:val="28"/>
          <w:szCs w:val="28"/>
        </w:rPr>
      </w:pPr>
      <w:r w:rsidRPr="00275EA4">
        <w:rPr>
          <w:sz w:val="28"/>
          <w:szCs w:val="28"/>
        </w:rPr>
        <w:t xml:space="preserve">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w:t>
      </w:r>
    </w:p>
    <w:p w:rsidR="00210D47" w:rsidRPr="00275EA4" w:rsidRDefault="00210D47" w:rsidP="00210D47">
      <w:pPr>
        <w:pStyle w:val="21"/>
        <w:spacing w:after="0" w:line="240" w:lineRule="auto"/>
        <w:ind w:left="0"/>
        <w:jc w:val="both"/>
        <w:rPr>
          <w:sz w:val="28"/>
          <w:szCs w:val="28"/>
        </w:rPr>
      </w:pPr>
      <w:r w:rsidRPr="00275EA4">
        <w:rPr>
          <w:sz w:val="28"/>
          <w:szCs w:val="28"/>
        </w:rPr>
        <w:t>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210D47" w:rsidRPr="00275EA4" w:rsidRDefault="00210D47" w:rsidP="00210D47">
      <w:pPr>
        <w:pStyle w:val="21"/>
        <w:spacing w:after="0" w:line="240" w:lineRule="auto"/>
        <w:ind w:left="0"/>
        <w:jc w:val="both"/>
        <w:rPr>
          <w:sz w:val="28"/>
          <w:szCs w:val="28"/>
        </w:rPr>
      </w:pPr>
    </w:p>
    <w:p w:rsidR="00210D47" w:rsidRDefault="00210D47" w:rsidP="00210D47">
      <w:pPr>
        <w:outlineLvl w:val="0"/>
        <w:rPr>
          <w:b/>
          <w:sz w:val="28"/>
          <w:szCs w:val="28"/>
        </w:rPr>
      </w:pPr>
      <w:r>
        <w:rPr>
          <w:b/>
          <w:sz w:val="28"/>
          <w:szCs w:val="28"/>
        </w:rPr>
        <w:t>Статья 2.10</w:t>
      </w:r>
      <w:proofErr w:type="gramStart"/>
      <w:r w:rsidRPr="006332C0">
        <w:rPr>
          <w:b/>
          <w:sz w:val="28"/>
          <w:szCs w:val="28"/>
        </w:rPr>
        <w:t xml:space="preserve"> П</w:t>
      </w:r>
      <w:proofErr w:type="gramEnd"/>
      <w:r w:rsidRPr="006332C0">
        <w:rPr>
          <w:b/>
          <w:sz w:val="28"/>
          <w:szCs w:val="28"/>
        </w:rPr>
        <w:t xml:space="preserve">ри любых видах уборки на территории </w:t>
      </w:r>
      <w:r>
        <w:rPr>
          <w:b/>
          <w:sz w:val="28"/>
          <w:szCs w:val="28"/>
        </w:rPr>
        <w:t>Астафьевского сельсовета</w:t>
      </w:r>
    </w:p>
    <w:p w:rsidR="00210D47" w:rsidRPr="00E46145" w:rsidRDefault="00210D47" w:rsidP="00210D47">
      <w:pPr>
        <w:outlineLvl w:val="0"/>
        <w:rPr>
          <w:sz w:val="28"/>
          <w:szCs w:val="28"/>
        </w:rPr>
      </w:pPr>
      <w:r w:rsidRPr="006332C0">
        <w:rPr>
          <w:b/>
          <w:sz w:val="28"/>
          <w:szCs w:val="28"/>
          <w:u w:val="single"/>
        </w:rPr>
        <w:t>ЗАПРЕЩАЕТСЯ</w:t>
      </w:r>
      <w:r w:rsidRPr="00E46145">
        <w:rPr>
          <w:b/>
          <w:sz w:val="28"/>
          <w:szCs w:val="28"/>
        </w:rPr>
        <w:t>:</w:t>
      </w:r>
    </w:p>
    <w:p w:rsidR="00210D47" w:rsidRPr="00E46145" w:rsidRDefault="00210D47" w:rsidP="00210D47">
      <w:pPr>
        <w:jc w:val="both"/>
        <w:rPr>
          <w:sz w:val="28"/>
          <w:szCs w:val="28"/>
        </w:rPr>
      </w:pPr>
      <w:r>
        <w:rPr>
          <w:sz w:val="28"/>
          <w:szCs w:val="28"/>
        </w:rPr>
        <w:t>1.</w:t>
      </w:r>
      <w:r w:rsidRPr="00E46145">
        <w:rPr>
          <w:sz w:val="28"/>
          <w:szCs w:val="28"/>
        </w:rPr>
        <w:t xml:space="preserve">Вывозить и выгружать бытовой, строительный мусор и грунт, промышленные отходы и </w:t>
      </w:r>
      <w:proofErr w:type="spellStart"/>
      <w:r w:rsidRPr="00E46145">
        <w:rPr>
          <w:sz w:val="28"/>
          <w:szCs w:val="28"/>
        </w:rPr>
        <w:t>хозфекальные</w:t>
      </w:r>
      <w:proofErr w:type="spellEnd"/>
      <w:r w:rsidRPr="00E46145">
        <w:rPr>
          <w:sz w:val="28"/>
          <w:szCs w:val="28"/>
        </w:rPr>
        <w:t xml:space="preserve"> сточные воды из выгребных ям в места, не отведенные для этой цели органам местного самоуправления и не согласованные с органами санитарно-эпидемиологического надзора и комитетом по охране окружающей среды.</w:t>
      </w:r>
    </w:p>
    <w:p w:rsidR="00210D47" w:rsidRPr="00E46145" w:rsidRDefault="00210D47" w:rsidP="00210D47">
      <w:pPr>
        <w:jc w:val="both"/>
        <w:rPr>
          <w:sz w:val="28"/>
          <w:szCs w:val="28"/>
        </w:rPr>
      </w:pPr>
      <w:r>
        <w:rPr>
          <w:sz w:val="28"/>
          <w:szCs w:val="28"/>
        </w:rPr>
        <w:lastRenderedPageBreak/>
        <w:t>2.</w:t>
      </w:r>
      <w:r w:rsidRPr="00E46145">
        <w:rPr>
          <w:sz w:val="28"/>
          <w:szCs w:val="28"/>
        </w:rPr>
        <w:t>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210D47" w:rsidRPr="00E46145" w:rsidRDefault="00210D47" w:rsidP="00210D47">
      <w:pPr>
        <w:jc w:val="both"/>
        <w:rPr>
          <w:sz w:val="28"/>
          <w:szCs w:val="28"/>
        </w:rPr>
      </w:pPr>
      <w:r>
        <w:rPr>
          <w:sz w:val="28"/>
          <w:szCs w:val="28"/>
        </w:rPr>
        <w:t xml:space="preserve">3. </w:t>
      </w:r>
      <w:r w:rsidRPr="00E46145">
        <w:rPr>
          <w:sz w:val="28"/>
          <w:szCs w:val="28"/>
        </w:rPr>
        <w:t>Сорить на улицах, площадях и в других общественных местах, выставлять тару с мусором и пищевыми отходами на улицы.</w:t>
      </w:r>
    </w:p>
    <w:p w:rsidR="00210D47" w:rsidRDefault="00210D47" w:rsidP="00210D47">
      <w:pPr>
        <w:shd w:val="clear" w:color="auto" w:fill="FFFFFF"/>
        <w:tabs>
          <w:tab w:val="left" w:pos="1114"/>
        </w:tabs>
        <w:jc w:val="both"/>
      </w:pPr>
      <w:r>
        <w:rPr>
          <w:sz w:val="28"/>
          <w:szCs w:val="28"/>
        </w:rPr>
        <w:t xml:space="preserve">4. </w:t>
      </w:r>
      <w:r w:rsidRPr="00E46145">
        <w:rPr>
          <w:sz w:val="28"/>
          <w:szCs w:val="28"/>
        </w:rPr>
        <w:t>Предприятиям, организациям и населению сбрасывать в водоемы бытовые, производственные отходы и загрязнять воду и прилегающую к водоему территорию.</w:t>
      </w:r>
      <w:r w:rsidRPr="00780B7F">
        <w:rPr>
          <w:highlight w:val="yellow"/>
        </w:rPr>
        <w:t xml:space="preserve"> </w:t>
      </w:r>
    </w:p>
    <w:p w:rsidR="00210D47" w:rsidRPr="0067533F" w:rsidRDefault="00210D47" w:rsidP="00210D47">
      <w:pPr>
        <w:shd w:val="clear" w:color="auto" w:fill="FFFFFF"/>
        <w:tabs>
          <w:tab w:val="left" w:pos="1114"/>
        </w:tabs>
        <w:jc w:val="both"/>
        <w:rPr>
          <w:sz w:val="28"/>
          <w:szCs w:val="28"/>
        </w:rPr>
      </w:pPr>
      <w:r>
        <w:rPr>
          <w:b/>
          <w:sz w:val="28"/>
          <w:szCs w:val="28"/>
        </w:rPr>
        <w:t>Статья 2.11</w:t>
      </w:r>
      <w:r w:rsidRPr="0067533F">
        <w:rPr>
          <w:b/>
          <w:sz w:val="28"/>
          <w:szCs w:val="28"/>
        </w:rPr>
        <w:t xml:space="preserve"> Ремонт и содержание зданий и сооружений.</w:t>
      </w:r>
      <w:r w:rsidRPr="0067533F">
        <w:rPr>
          <w:sz w:val="28"/>
          <w:szCs w:val="28"/>
        </w:rPr>
        <w:t xml:space="preserve"> </w:t>
      </w:r>
    </w:p>
    <w:p w:rsidR="00210D47" w:rsidRPr="0067533F" w:rsidRDefault="00210D47" w:rsidP="00210D47">
      <w:pPr>
        <w:shd w:val="clear" w:color="auto" w:fill="FFFFFF"/>
        <w:tabs>
          <w:tab w:val="left" w:pos="1114"/>
        </w:tabs>
        <w:jc w:val="both"/>
        <w:rPr>
          <w:sz w:val="28"/>
          <w:szCs w:val="28"/>
        </w:rPr>
      </w:pPr>
    </w:p>
    <w:p w:rsidR="00210D47" w:rsidRPr="00B87FE9" w:rsidRDefault="00210D47" w:rsidP="00210D47">
      <w:pPr>
        <w:shd w:val="clear" w:color="auto" w:fill="FFFFFF"/>
        <w:tabs>
          <w:tab w:val="left" w:pos="1114"/>
        </w:tabs>
        <w:jc w:val="both"/>
        <w:rPr>
          <w:sz w:val="28"/>
          <w:szCs w:val="28"/>
        </w:rPr>
      </w:pPr>
      <w:r w:rsidRPr="00B87FE9">
        <w:rPr>
          <w:sz w:val="28"/>
          <w:szCs w:val="28"/>
        </w:rPr>
        <w:t xml:space="preserve">1. Эксплуатацию зданий и сооружений, их ремонт необходимо производить в соответствии с установленными правилами и нормами технической эксплуатации. </w:t>
      </w:r>
    </w:p>
    <w:p w:rsidR="00210D47" w:rsidRPr="00B87FE9" w:rsidRDefault="00210D47" w:rsidP="00210D47">
      <w:pPr>
        <w:shd w:val="clear" w:color="auto" w:fill="FFFFFF"/>
        <w:tabs>
          <w:tab w:val="left" w:pos="1114"/>
        </w:tabs>
        <w:jc w:val="both"/>
        <w:rPr>
          <w:sz w:val="28"/>
          <w:szCs w:val="28"/>
        </w:rPr>
      </w:pPr>
      <w:r w:rsidRPr="00B87FE9">
        <w:rPr>
          <w:sz w:val="28"/>
          <w:szCs w:val="28"/>
        </w:rPr>
        <w:t xml:space="preserve">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 </w:t>
      </w:r>
    </w:p>
    <w:p w:rsidR="00210D47" w:rsidRPr="00B87FE9" w:rsidRDefault="00210D47" w:rsidP="00210D47">
      <w:pPr>
        <w:shd w:val="clear" w:color="auto" w:fill="FFFFFF"/>
        <w:tabs>
          <w:tab w:val="left" w:pos="1114"/>
        </w:tabs>
        <w:jc w:val="both"/>
        <w:rPr>
          <w:sz w:val="28"/>
          <w:szCs w:val="28"/>
        </w:rPr>
      </w:pPr>
      <w:r w:rsidRPr="00B87FE9">
        <w:rPr>
          <w:sz w:val="28"/>
          <w:szCs w:val="28"/>
        </w:rPr>
        <w:t>3. Всякие изменения фасадов зданий, связанные с ликвидацией или изменением отдельных деталей</w:t>
      </w:r>
      <w:r>
        <w:rPr>
          <w:sz w:val="28"/>
          <w:szCs w:val="28"/>
        </w:rPr>
        <w:t>,</w:t>
      </w:r>
      <w:r w:rsidRPr="00B87FE9">
        <w:rPr>
          <w:sz w:val="28"/>
          <w:szCs w:val="28"/>
        </w:rPr>
        <w:t xml:space="preserve"> производится по согласованию с администрацией</w:t>
      </w:r>
      <w:r>
        <w:rPr>
          <w:sz w:val="28"/>
          <w:szCs w:val="28"/>
        </w:rPr>
        <w:t xml:space="preserve"> Астафьевского сельсовета</w:t>
      </w:r>
      <w:r w:rsidRPr="00B87FE9">
        <w:rPr>
          <w:sz w:val="28"/>
          <w:szCs w:val="28"/>
        </w:rPr>
        <w:t xml:space="preserve">. </w:t>
      </w:r>
    </w:p>
    <w:p w:rsidR="00210D47" w:rsidRPr="00B87FE9" w:rsidRDefault="00210D47" w:rsidP="00210D47">
      <w:pPr>
        <w:shd w:val="clear" w:color="auto" w:fill="FFFFFF"/>
        <w:tabs>
          <w:tab w:val="left" w:pos="1114"/>
        </w:tabs>
        <w:jc w:val="both"/>
        <w:rPr>
          <w:sz w:val="28"/>
          <w:szCs w:val="28"/>
        </w:rPr>
      </w:pPr>
      <w:r w:rsidRPr="00B87FE9">
        <w:rPr>
          <w:sz w:val="28"/>
          <w:szCs w:val="28"/>
        </w:rPr>
        <w:t>4. На зданиях должны быть установлены указатели с обозначением наименования улицы и номерных знаков домов</w:t>
      </w:r>
    </w:p>
    <w:p w:rsidR="00210D47" w:rsidRPr="00DE59E7" w:rsidRDefault="00210D47" w:rsidP="00210D47">
      <w:pPr>
        <w:shd w:val="clear" w:color="auto" w:fill="FFFFFF"/>
        <w:tabs>
          <w:tab w:val="left" w:pos="1114"/>
        </w:tabs>
        <w:jc w:val="both"/>
      </w:pPr>
    </w:p>
    <w:p w:rsidR="00210D47" w:rsidRDefault="00210D47" w:rsidP="00210D47">
      <w:pPr>
        <w:shd w:val="clear" w:color="auto" w:fill="FFFFFF"/>
        <w:rPr>
          <w:b/>
          <w:sz w:val="28"/>
          <w:szCs w:val="28"/>
        </w:rPr>
      </w:pPr>
      <w:r>
        <w:rPr>
          <w:b/>
          <w:sz w:val="28"/>
          <w:szCs w:val="28"/>
        </w:rPr>
        <w:t xml:space="preserve">Глава 3 </w:t>
      </w:r>
      <w:r>
        <w:rPr>
          <w:b/>
          <w:bCs/>
          <w:sz w:val="28"/>
          <w:szCs w:val="28"/>
        </w:rPr>
        <w:t>Охрана зеленого фонда</w:t>
      </w:r>
      <w:r>
        <w:rPr>
          <w:b/>
          <w:sz w:val="28"/>
          <w:szCs w:val="28"/>
        </w:rPr>
        <w:t xml:space="preserve"> муниципального образования, п</w:t>
      </w:r>
      <w:r w:rsidRPr="00E46145">
        <w:rPr>
          <w:b/>
          <w:sz w:val="28"/>
          <w:szCs w:val="28"/>
        </w:rPr>
        <w:t>орядо</w:t>
      </w:r>
      <w:r>
        <w:rPr>
          <w:b/>
          <w:sz w:val="28"/>
          <w:szCs w:val="28"/>
        </w:rPr>
        <w:t>к содержания зеленых насаждений.</w:t>
      </w:r>
    </w:p>
    <w:p w:rsidR="00210D47" w:rsidRPr="00E46145" w:rsidRDefault="00210D47" w:rsidP="00210D47">
      <w:pPr>
        <w:jc w:val="center"/>
        <w:rPr>
          <w:b/>
          <w:sz w:val="28"/>
          <w:szCs w:val="28"/>
        </w:rPr>
      </w:pPr>
    </w:p>
    <w:p w:rsidR="00210D47" w:rsidRPr="00E46145" w:rsidRDefault="00210D47" w:rsidP="00210D47">
      <w:pPr>
        <w:jc w:val="both"/>
        <w:rPr>
          <w:sz w:val="28"/>
          <w:szCs w:val="28"/>
        </w:rPr>
      </w:pPr>
      <w:r w:rsidRPr="006332C0">
        <w:rPr>
          <w:b/>
          <w:sz w:val="28"/>
          <w:szCs w:val="28"/>
        </w:rPr>
        <w:t>Статья 3.1</w:t>
      </w:r>
      <w:proofErr w:type="gramStart"/>
      <w:r>
        <w:rPr>
          <w:sz w:val="28"/>
          <w:szCs w:val="28"/>
        </w:rPr>
        <w:t xml:space="preserve"> </w:t>
      </w:r>
      <w:r w:rsidRPr="00E46145">
        <w:rPr>
          <w:sz w:val="28"/>
          <w:szCs w:val="28"/>
        </w:rPr>
        <w:t>В</w:t>
      </w:r>
      <w:proofErr w:type="gramEnd"/>
      <w:r w:rsidRPr="00E46145">
        <w:rPr>
          <w:sz w:val="28"/>
          <w:szCs w:val="28"/>
        </w:rPr>
        <w:t xml:space="preserve">се зеленые насаждения, расположенные на территории </w:t>
      </w:r>
      <w:r>
        <w:rPr>
          <w:sz w:val="28"/>
          <w:szCs w:val="28"/>
        </w:rPr>
        <w:t>Астафьевского сельсовета</w:t>
      </w:r>
      <w:r w:rsidRPr="00E46145">
        <w:rPr>
          <w:sz w:val="28"/>
          <w:szCs w:val="28"/>
        </w:rPr>
        <w:t xml:space="preserve">, за исключением земель лесного фонда составляют неприкосновенный зеленый фонд </w:t>
      </w:r>
      <w:r w:rsidRPr="00F769F1">
        <w:rPr>
          <w:sz w:val="28"/>
          <w:szCs w:val="28"/>
        </w:rPr>
        <w:t>поселения и</w:t>
      </w:r>
      <w:r w:rsidRPr="00E46145">
        <w:rPr>
          <w:sz w:val="28"/>
          <w:szCs w:val="28"/>
        </w:rPr>
        <w:t xml:space="preserve">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В случае если зеленые насаждения произрастали на земельном участке до передачи его в собственность, они являются муниципальной собственностью.</w:t>
      </w:r>
    </w:p>
    <w:p w:rsidR="00210D47" w:rsidRPr="00E46145" w:rsidRDefault="00210D47" w:rsidP="00210D47">
      <w:pPr>
        <w:jc w:val="both"/>
        <w:rPr>
          <w:sz w:val="28"/>
          <w:szCs w:val="28"/>
        </w:rPr>
      </w:pPr>
      <w:r>
        <w:rPr>
          <w:sz w:val="28"/>
          <w:szCs w:val="28"/>
        </w:rPr>
        <w:t>1.</w:t>
      </w:r>
      <w:r w:rsidRPr="00E46145">
        <w:rPr>
          <w:sz w:val="28"/>
          <w:szCs w:val="28"/>
        </w:rPr>
        <w:t>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r>
        <w:rPr>
          <w:sz w:val="28"/>
          <w:szCs w:val="28"/>
        </w:rPr>
        <w:t xml:space="preserve"> </w:t>
      </w:r>
      <w:r w:rsidRPr="00E46145">
        <w:rPr>
          <w:sz w:val="28"/>
          <w:szCs w:val="28"/>
        </w:rPr>
        <w:t xml:space="preserve">Юридические и </w:t>
      </w:r>
      <w:proofErr w:type="gramStart"/>
      <w:r w:rsidRPr="00E46145">
        <w:rPr>
          <w:sz w:val="28"/>
          <w:szCs w:val="28"/>
        </w:rPr>
        <w:t>физические лица, являющиеся пользователями земельных участков обязаны</w:t>
      </w:r>
      <w:proofErr w:type="gramEnd"/>
      <w:r w:rsidRPr="00E46145">
        <w:rPr>
          <w:sz w:val="28"/>
          <w:szCs w:val="28"/>
        </w:rPr>
        <w:t xml:space="preserve"> сохранять все зеленые насаждения, имеющиеся на их участках. </w:t>
      </w:r>
    </w:p>
    <w:p w:rsidR="00210D47" w:rsidRDefault="00210D47" w:rsidP="00210D47">
      <w:pPr>
        <w:shd w:val="clear" w:color="auto" w:fill="FFFFFF"/>
        <w:tabs>
          <w:tab w:val="left" w:pos="1114"/>
        </w:tabs>
        <w:jc w:val="both"/>
        <w:rPr>
          <w:highlight w:val="yellow"/>
        </w:rPr>
      </w:pPr>
      <w:r>
        <w:rPr>
          <w:sz w:val="28"/>
          <w:szCs w:val="28"/>
        </w:rPr>
        <w:lastRenderedPageBreak/>
        <w:t>2.</w:t>
      </w:r>
      <w:r w:rsidRPr="00E46145">
        <w:rPr>
          <w:sz w:val="28"/>
          <w:szCs w:val="28"/>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r w:rsidRPr="00780B7F">
        <w:rPr>
          <w:highlight w:val="yellow"/>
        </w:rPr>
        <w:t xml:space="preserve"> </w:t>
      </w:r>
    </w:p>
    <w:p w:rsidR="00210D47" w:rsidRPr="00780B7F" w:rsidRDefault="00210D47" w:rsidP="00210D47">
      <w:pPr>
        <w:shd w:val="clear" w:color="auto" w:fill="FFFFFF"/>
        <w:tabs>
          <w:tab w:val="left" w:pos="1114"/>
        </w:tabs>
        <w:jc w:val="both"/>
        <w:rPr>
          <w:sz w:val="28"/>
          <w:szCs w:val="28"/>
        </w:rPr>
      </w:pPr>
      <w:r w:rsidRPr="00166AA6">
        <w:rPr>
          <w:b/>
          <w:sz w:val="28"/>
          <w:szCs w:val="28"/>
        </w:rPr>
        <w:t>Статья 3.2</w:t>
      </w:r>
      <w:proofErr w:type="gramStart"/>
      <w:r w:rsidRPr="00780B7F">
        <w:rPr>
          <w:sz w:val="28"/>
          <w:szCs w:val="28"/>
          <w:u w:val="single"/>
        </w:rPr>
        <w:t xml:space="preserve"> </w:t>
      </w:r>
      <w:r w:rsidRPr="001C09FD">
        <w:rPr>
          <w:b/>
          <w:sz w:val="28"/>
          <w:szCs w:val="28"/>
          <w:u w:val="single"/>
        </w:rPr>
        <w:t>К</w:t>
      </w:r>
      <w:proofErr w:type="gramEnd"/>
      <w:r w:rsidRPr="001C09FD">
        <w:rPr>
          <w:b/>
          <w:sz w:val="28"/>
          <w:szCs w:val="28"/>
          <w:u w:val="single"/>
        </w:rPr>
        <w:t>атегорически запрещается ездить</w:t>
      </w:r>
      <w:r w:rsidRPr="00780B7F">
        <w:rPr>
          <w:sz w:val="28"/>
          <w:szCs w:val="28"/>
        </w:rPr>
        <w:t xml:space="preserve">  по территории </w:t>
      </w:r>
      <w:r w:rsidRPr="00E46145">
        <w:rPr>
          <w:sz w:val="28"/>
          <w:szCs w:val="28"/>
        </w:rPr>
        <w:t>газонов</w:t>
      </w:r>
      <w:r>
        <w:rPr>
          <w:sz w:val="28"/>
          <w:szCs w:val="28"/>
        </w:rPr>
        <w:t>,</w:t>
      </w:r>
      <w:r w:rsidRPr="00780B7F">
        <w:rPr>
          <w:sz w:val="28"/>
          <w:szCs w:val="28"/>
        </w:rPr>
        <w:t xml:space="preserve"> парков, скверов, бульваров на  мотоциклах, л</w:t>
      </w:r>
      <w:r>
        <w:rPr>
          <w:sz w:val="28"/>
          <w:szCs w:val="28"/>
        </w:rPr>
        <w:t>ошадях, тракторах и автомашинах.</w:t>
      </w:r>
    </w:p>
    <w:p w:rsidR="00210D47" w:rsidRPr="00E46145" w:rsidRDefault="00210D47" w:rsidP="00210D47">
      <w:pPr>
        <w:jc w:val="both"/>
        <w:rPr>
          <w:sz w:val="28"/>
          <w:szCs w:val="28"/>
        </w:rPr>
      </w:pPr>
      <w:r>
        <w:rPr>
          <w:sz w:val="28"/>
          <w:szCs w:val="28"/>
        </w:rPr>
        <w:t xml:space="preserve">1. </w:t>
      </w:r>
      <w:r w:rsidRPr="00E46145">
        <w:rPr>
          <w:sz w:val="28"/>
          <w:szCs w:val="28"/>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E46145">
        <w:rPr>
          <w:sz w:val="28"/>
          <w:szCs w:val="28"/>
        </w:rPr>
        <w:t>агрохимикатов</w:t>
      </w:r>
      <w:proofErr w:type="spellEnd"/>
      <w:r w:rsidRPr="00E46145">
        <w:rPr>
          <w:sz w:val="28"/>
          <w:szCs w:val="28"/>
        </w:rPr>
        <w:t>, разрешенных к применению на территории Российской федерации.</w:t>
      </w:r>
    </w:p>
    <w:p w:rsidR="00210D47" w:rsidRPr="00E46145" w:rsidRDefault="00210D47" w:rsidP="00210D47">
      <w:pPr>
        <w:jc w:val="both"/>
        <w:rPr>
          <w:sz w:val="28"/>
          <w:szCs w:val="28"/>
        </w:rPr>
      </w:pPr>
      <w:r>
        <w:rPr>
          <w:sz w:val="28"/>
          <w:szCs w:val="28"/>
        </w:rPr>
        <w:t xml:space="preserve">2. </w:t>
      </w:r>
      <w:r w:rsidRPr="00E46145">
        <w:rPr>
          <w:sz w:val="28"/>
          <w:szCs w:val="28"/>
        </w:rPr>
        <w:t>На улицах, скверах, парках, в населенных пунктах и лесополосах категорически запрещается самовольная вырубка зеленых насаждений.</w:t>
      </w:r>
    </w:p>
    <w:p w:rsidR="00210D47" w:rsidRPr="00E46145" w:rsidRDefault="00210D47" w:rsidP="00210D47">
      <w:pPr>
        <w:jc w:val="both"/>
        <w:rPr>
          <w:sz w:val="28"/>
          <w:szCs w:val="28"/>
        </w:rPr>
      </w:pPr>
      <w:r>
        <w:rPr>
          <w:sz w:val="28"/>
          <w:szCs w:val="28"/>
        </w:rPr>
        <w:t>а) п</w:t>
      </w:r>
      <w:r w:rsidRPr="00E46145">
        <w:rPr>
          <w:sz w:val="28"/>
          <w:szCs w:val="28"/>
        </w:rPr>
        <w:t>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210D47" w:rsidRPr="00E46145" w:rsidRDefault="00210D47" w:rsidP="00210D47">
      <w:pPr>
        <w:jc w:val="both"/>
        <w:rPr>
          <w:sz w:val="28"/>
          <w:szCs w:val="28"/>
        </w:rPr>
      </w:pPr>
      <w:r>
        <w:rPr>
          <w:sz w:val="28"/>
          <w:szCs w:val="28"/>
        </w:rPr>
        <w:t>3.</w:t>
      </w:r>
      <w:r w:rsidRPr="00E46145">
        <w:rPr>
          <w:sz w:val="28"/>
          <w:szCs w:val="28"/>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210D47" w:rsidRPr="00E46145" w:rsidRDefault="00210D47" w:rsidP="00210D47">
      <w:pPr>
        <w:jc w:val="both"/>
        <w:rPr>
          <w:sz w:val="28"/>
          <w:szCs w:val="28"/>
        </w:rPr>
      </w:pPr>
      <w:r>
        <w:rPr>
          <w:sz w:val="28"/>
          <w:szCs w:val="28"/>
        </w:rPr>
        <w:t xml:space="preserve">а) </w:t>
      </w:r>
      <w:r w:rsidRPr="00E46145">
        <w:rPr>
          <w:sz w:val="28"/>
          <w:szCs w:val="28"/>
        </w:rPr>
        <w:t>сноса зеленых насаждений под</w:t>
      </w:r>
      <w:r>
        <w:rPr>
          <w:sz w:val="28"/>
          <w:szCs w:val="28"/>
        </w:rPr>
        <w:t xml:space="preserve"> новое строительство, прокладку </w:t>
      </w:r>
      <w:r w:rsidRPr="00E46145">
        <w:rPr>
          <w:sz w:val="28"/>
          <w:szCs w:val="28"/>
        </w:rPr>
        <w:t>инженерных коммуникаций, линий эл</w:t>
      </w:r>
      <w:r>
        <w:rPr>
          <w:sz w:val="28"/>
          <w:szCs w:val="28"/>
        </w:rPr>
        <w:t>ектропередач</w:t>
      </w:r>
      <w:r w:rsidRPr="00E46145">
        <w:rPr>
          <w:sz w:val="28"/>
          <w:szCs w:val="28"/>
        </w:rPr>
        <w:t>;</w:t>
      </w:r>
    </w:p>
    <w:p w:rsidR="00210D47" w:rsidRPr="00E46145" w:rsidRDefault="00210D47" w:rsidP="00210D47">
      <w:pPr>
        <w:jc w:val="both"/>
        <w:rPr>
          <w:sz w:val="28"/>
          <w:szCs w:val="28"/>
        </w:rPr>
      </w:pPr>
      <w:r>
        <w:rPr>
          <w:sz w:val="28"/>
          <w:szCs w:val="28"/>
        </w:rPr>
        <w:t xml:space="preserve">б) </w:t>
      </w:r>
      <w:r w:rsidRPr="00E46145">
        <w:rPr>
          <w:sz w:val="28"/>
          <w:szCs w:val="28"/>
        </w:rPr>
        <w:t>санитарной вырубки;</w:t>
      </w:r>
    </w:p>
    <w:p w:rsidR="00210D47" w:rsidRPr="00E46145" w:rsidRDefault="00210D47" w:rsidP="00210D47">
      <w:pPr>
        <w:jc w:val="both"/>
        <w:rPr>
          <w:sz w:val="28"/>
          <w:szCs w:val="28"/>
        </w:rPr>
      </w:pPr>
      <w:r>
        <w:rPr>
          <w:sz w:val="28"/>
          <w:szCs w:val="28"/>
        </w:rPr>
        <w:t xml:space="preserve">в) </w:t>
      </w:r>
      <w:r w:rsidRPr="00E46145">
        <w:rPr>
          <w:sz w:val="28"/>
          <w:szCs w:val="28"/>
        </w:rPr>
        <w:t xml:space="preserve">реконструкции зеленых </w:t>
      </w:r>
      <w:r>
        <w:rPr>
          <w:sz w:val="28"/>
          <w:szCs w:val="28"/>
        </w:rPr>
        <w:t>насаждений.</w:t>
      </w:r>
    </w:p>
    <w:p w:rsidR="00210D47" w:rsidRPr="00E46145" w:rsidRDefault="00210D47" w:rsidP="00210D47">
      <w:pPr>
        <w:jc w:val="both"/>
        <w:rPr>
          <w:sz w:val="28"/>
          <w:szCs w:val="28"/>
        </w:rPr>
      </w:pPr>
      <w:r>
        <w:rPr>
          <w:sz w:val="28"/>
          <w:szCs w:val="28"/>
        </w:rPr>
        <w:t>4.</w:t>
      </w:r>
      <w:r w:rsidRPr="00E46145">
        <w:rPr>
          <w:sz w:val="28"/>
          <w:szCs w:val="28"/>
        </w:rPr>
        <w:t>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210D47" w:rsidRDefault="00210D47" w:rsidP="00210D47">
      <w:pPr>
        <w:jc w:val="both"/>
        <w:rPr>
          <w:sz w:val="28"/>
          <w:szCs w:val="28"/>
        </w:rPr>
      </w:pPr>
      <w:r>
        <w:rPr>
          <w:sz w:val="28"/>
          <w:szCs w:val="28"/>
        </w:rPr>
        <w:t>а)  к</w:t>
      </w:r>
      <w:r w:rsidRPr="00E46145">
        <w:rPr>
          <w:sz w:val="28"/>
          <w:szCs w:val="28"/>
        </w:rPr>
        <w:t xml:space="preserve">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Pr="00E46145">
        <w:rPr>
          <w:sz w:val="28"/>
          <w:szCs w:val="28"/>
        </w:rPr>
        <w:t>уходных</w:t>
      </w:r>
      <w:proofErr w:type="spellEnd"/>
      <w:r w:rsidRPr="00E46145">
        <w:rPr>
          <w:sz w:val="28"/>
          <w:szCs w:val="28"/>
        </w:rPr>
        <w:t xml:space="preserve"> работ за ними до полной приживаемости.</w:t>
      </w:r>
      <w:r>
        <w:rPr>
          <w:sz w:val="28"/>
          <w:szCs w:val="28"/>
        </w:rPr>
        <w:t xml:space="preserve"> </w:t>
      </w:r>
      <w:r w:rsidRPr="0019154D">
        <w:rPr>
          <w:sz w:val="28"/>
          <w:szCs w:val="28"/>
        </w:rPr>
        <w:t>За вынужденный снос крупномерных деревьев и кустарников, связанных с застройкой или прокладкой подземных коммуникаций, взимается в</w:t>
      </w:r>
      <w:r>
        <w:rPr>
          <w:sz w:val="28"/>
          <w:szCs w:val="28"/>
        </w:rPr>
        <w:t xml:space="preserve">осстановительная стоимость. </w:t>
      </w:r>
    </w:p>
    <w:p w:rsidR="00210D47" w:rsidRPr="0019154D" w:rsidRDefault="00210D47" w:rsidP="00210D47">
      <w:pPr>
        <w:jc w:val="both"/>
        <w:rPr>
          <w:sz w:val="28"/>
          <w:szCs w:val="28"/>
        </w:rPr>
      </w:pPr>
      <w:r>
        <w:rPr>
          <w:sz w:val="28"/>
          <w:szCs w:val="28"/>
        </w:rPr>
        <w:t>б) в</w:t>
      </w:r>
      <w:r w:rsidRPr="0019154D">
        <w:rPr>
          <w:sz w:val="28"/>
          <w:szCs w:val="28"/>
        </w:rPr>
        <w:t xml:space="preserve">ыдачу разрешения на снос деревьев и кустарников следует производить после оплаты восстановительной стоимости. Размер восстановительной стоимости зеленых насаждений и место посадок определяются администрацией. Восстановительная стоимость зеленых насаждений зачисляется в бюджет муниципального образования. </w:t>
      </w:r>
    </w:p>
    <w:p w:rsidR="00210D47" w:rsidRPr="0019154D" w:rsidRDefault="00210D47" w:rsidP="00210D47">
      <w:pPr>
        <w:jc w:val="both"/>
        <w:rPr>
          <w:sz w:val="28"/>
          <w:szCs w:val="28"/>
        </w:rPr>
      </w:pPr>
      <w:r>
        <w:rPr>
          <w:sz w:val="28"/>
          <w:szCs w:val="28"/>
        </w:rPr>
        <w:lastRenderedPageBreak/>
        <w:t>в) з</w:t>
      </w:r>
      <w:r w:rsidRPr="0019154D">
        <w:rPr>
          <w:sz w:val="28"/>
          <w:szCs w:val="28"/>
        </w:rPr>
        <w:t>а всякое повреждение или самовольную вырубку зеленых насаждений, с виновных взимается восстановительная стоимость поврежденных или уничтоженных насаждений.</w:t>
      </w:r>
    </w:p>
    <w:p w:rsidR="00210D47" w:rsidRDefault="00210D47" w:rsidP="00210D47">
      <w:pPr>
        <w:jc w:val="both"/>
        <w:rPr>
          <w:sz w:val="28"/>
          <w:szCs w:val="28"/>
        </w:rPr>
      </w:pPr>
      <w:r>
        <w:rPr>
          <w:sz w:val="28"/>
          <w:szCs w:val="28"/>
        </w:rPr>
        <w:t>г) р</w:t>
      </w:r>
      <w:r w:rsidRPr="00E46145">
        <w:rPr>
          <w:sz w:val="28"/>
          <w:szCs w:val="28"/>
        </w:rPr>
        <w:t xml:space="preserve">азрешение на снос зеленых насаждений выдается главой </w:t>
      </w:r>
      <w:r>
        <w:rPr>
          <w:sz w:val="28"/>
          <w:szCs w:val="28"/>
        </w:rPr>
        <w:t>Астафьевского сельсовета</w:t>
      </w:r>
      <w:r w:rsidRPr="00E46145">
        <w:rPr>
          <w:sz w:val="28"/>
          <w:szCs w:val="28"/>
        </w:rPr>
        <w:t>.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210D47" w:rsidRPr="0019154D" w:rsidRDefault="00210D47" w:rsidP="00210D47">
      <w:pPr>
        <w:jc w:val="both"/>
        <w:rPr>
          <w:sz w:val="28"/>
          <w:szCs w:val="28"/>
        </w:rPr>
      </w:pPr>
      <w:r w:rsidRPr="0019154D">
        <w:rPr>
          <w:sz w:val="28"/>
          <w:szCs w:val="28"/>
        </w:rPr>
        <w:t>д)</w:t>
      </w:r>
      <w:r>
        <w:rPr>
          <w:sz w:val="28"/>
          <w:szCs w:val="28"/>
        </w:rPr>
        <w:t xml:space="preserve"> в</w:t>
      </w:r>
      <w:r w:rsidRPr="0019154D">
        <w:rPr>
          <w:sz w:val="28"/>
          <w:szCs w:val="28"/>
        </w:rPr>
        <w:t>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w:t>
      </w:r>
      <w:r>
        <w:rPr>
          <w:sz w:val="28"/>
          <w:szCs w:val="28"/>
        </w:rPr>
        <w:t>.</w:t>
      </w:r>
    </w:p>
    <w:p w:rsidR="00210D47" w:rsidRPr="00E46145" w:rsidRDefault="00210D47" w:rsidP="00210D47">
      <w:pPr>
        <w:jc w:val="both"/>
        <w:rPr>
          <w:sz w:val="28"/>
          <w:szCs w:val="28"/>
        </w:rPr>
      </w:pPr>
      <w:r>
        <w:rPr>
          <w:sz w:val="28"/>
          <w:szCs w:val="28"/>
        </w:rPr>
        <w:t>5.</w:t>
      </w:r>
      <w:r w:rsidRPr="00E46145">
        <w:rPr>
          <w:sz w:val="28"/>
          <w:szCs w:val="28"/>
        </w:rPr>
        <w:t xml:space="preserve">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sidRPr="00E46145">
        <w:rPr>
          <w:sz w:val="28"/>
          <w:szCs w:val="28"/>
        </w:rPr>
        <w:t>дендропроектами</w:t>
      </w:r>
      <w:proofErr w:type="spellEnd"/>
      <w:r w:rsidRPr="00E46145">
        <w:rPr>
          <w:sz w:val="28"/>
          <w:szCs w:val="28"/>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210D47" w:rsidRPr="00E46145" w:rsidRDefault="00210D47" w:rsidP="00210D47">
      <w:pPr>
        <w:jc w:val="both"/>
        <w:rPr>
          <w:sz w:val="28"/>
          <w:szCs w:val="28"/>
        </w:rPr>
      </w:pPr>
      <w:r>
        <w:rPr>
          <w:sz w:val="28"/>
          <w:szCs w:val="28"/>
        </w:rPr>
        <w:t>6.</w:t>
      </w:r>
      <w:r w:rsidRPr="00E46145">
        <w:rPr>
          <w:sz w:val="28"/>
          <w:szCs w:val="28"/>
        </w:rPr>
        <w:t>В сектор</w:t>
      </w:r>
      <w:r>
        <w:rPr>
          <w:sz w:val="28"/>
          <w:szCs w:val="28"/>
        </w:rPr>
        <w:t xml:space="preserve">е индивидуальной </w:t>
      </w:r>
      <w:r w:rsidRPr="00E46145">
        <w:rPr>
          <w:sz w:val="28"/>
          <w:szCs w:val="28"/>
        </w:rPr>
        <w:t>жилой застройки посадка зеленых насаждений от межи или жилого дома разрешается:</w:t>
      </w:r>
    </w:p>
    <w:p w:rsidR="00210D47" w:rsidRPr="00E46145" w:rsidRDefault="00210D47" w:rsidP="00210D47">
      <w:pPr>
        <w:jc w:val="both"/>
        <w:rPr>
          <w:sz w:val="28"/>
          <w:szCs w:val="28"/>
        </w:rPr>
      </w:pPr>
      <w:r>
        <w:rPr>
          <w:sz w:val="28"/>
          <w:szCs w:val="28"/>
        </w:rPr>
        <w:t xml:space="preserve">а) </w:t>
      </w:r>
      <w:r w:rsidRPr="00E46145">
        <w:rPr>
          <w:sz w:val="28"/>
          <w:szCs w:val="28"/>
        </w:rPr>
        <w:t xml:space="preserve">для среднерослых деревьев – не ближе </w:t>
      </w:r>
      <w:smartTag w:uri="urn:schemas-microsoft-com:office:smarttags" w:element="metricconverter">
        <w:smartTagPr>
          <w:attr w:name="ProductID" w:val="2 метров"/>
        </w:smartTagPr>
        <w:r w:rsidRPr="00E46145">
          <w:rPr>
            <w:sz w:val="28"/>
            <w:szCs w:val="28"/>
          </w:rPr>
          <w:t>2 метров</w:t>
        </w:r>
      </w:smartTag>
      <w:r w:rsidRPr="00E46145">
        <w:rPr>
          <w:sz w:val="28"/>
          <w:szCs w:val="28"/>
        </w:rPr>
        <w:t>;</w:t>
      </w:r>
    </w:p>
    <w:p w:rsidR="00210D47" w:rsidRPr="00E46145" w:rsidRDefault="00210D47" w:rsidP="00210D47">
      <w:pPr>
        <w:jc w:val="both"/>
        <w:rPr>
          <w:sz w:val="28"/>
          <w:szCs w:val="28"/>
        </w:rPr>
      </w:pPr>
      <w:r>
        <w:rPr>
          <w:sz w:val="28"/>
          <w:szCs w:val="28"/>
        </w:rPr>
        <w:t xml:space="preserve">б) </w:t>
      </w:r>
      <w:r w:rsidRPr="00E46145">
        <w:rPr>
          <w:sz w:val="28"/>
          <w:szCs w:val="28"/>
        </w:rPr>
        <w:t xml:space="preserve">для высокорослых деревьев – не ближе </w:t>
      </w:r>
      <w:smartTag w:uri="urn:schemas-microsoft-com:office:smarttags" w:element="metricconverter">
        <w:smartTagPr>
          <w:attr w:name="ProductID" w:val="4 метров"/>
        </w:smartTagPr>
        <w:r w:rsidRPr="00E46145">
          <w:rPr>
            <w:sz w:val="28"/>
            <w:szCs w:val="28"/>
          </w:rPr>
          <w:t>4 метров</w:t>
        </w:r>
      </w:smartTag>
      <w:r w:rsidRPr="00E46145">
        <w:rPr>
          <w:sz w:val="28"/>
          <w:szCs w:val="28"/>
        </w:rPr>
        <w:t>;</w:t>
      </w:r>
    </w:p>
    <w:p w:rsidR="00210D47" w:rsidRPr="00E46145" w:rsidRDefault="00210D47" w:rsidP="00210D47">
      <w:pPr>
        <w:jc w:val="both"/>
        <w:rPr>
          <w:sz w:val="28"/>
          <w:szCs w:val="28"/>
        </w:rPr>
      </w:pPr>
      <w:r>
        <w:rPr>
          <w:sz w:val="28"/>
          <w:szCs w:val="28"/>
        </w:rPr>
        <w:t xml:space="preserve">в) </w:t>
      </w:r>
      <w:r w:rsidRPr="00E46145">
        <w:rPr>
          <w:sz w:val="28"/>
          <w:szCs w:val="28"/>
        </w:rPr>
        <w:t xml:space="preserve">для кустарников – не ближе </w:t>
      </w:r>
      <w:smartTag w:uri="urn:schemas-microsoft-com:office:smarttags" w:element="metricconverter">
        <w:smartTagPr>
          <w:attr w:name="ProductID" w:val="1 метра"/>
        </w:smartTagPr>
        <w:r w:rsidRPr="00E46145">
          <w:rPr>
            <w:sz w:val="28"/>
            <w:szCs w:val="28"/>
          </w:rPr>
          <w:t>1 метра</w:t>
        </w:r>
      </w:smartTag>
      <w:r w:rsidRPr="00E46145">
        <w:rPr>
          <w:sz w:val="28"/>
          <w:szCs w:val="28"/>
        </w:rPr>
        <w:t>.</w:t>
      </w:r>
    </w:p>
    <w:p w:rsidR="00210D47" w:rsidRPr="00E46145" w:rsidRDefault="00210D47" w:rsidP="00210D47">
      <w:pPr>
        <w:jc w:val="both"/>
        <w:rPr>
          <w:sz w:val="28"/>
          <w:szCs w:val="28"/>
        </w:rPr>
      </w:pPr>
      <w:r>
        <w:rPr>
          <w:sz w:val="28"/>
          <w:szCs w:val="28"/>
        </w:rPr>
        <w:t>7.</w:t>
      </w:r>
      <w:r w:rsidRPr="00E46145">
        <w:rPr>
          <w:sz w:val="28"/>
          <w:szCs w:val="28"/>
        </w:rPr>
        <w:t>В садах,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210D47" w:rsidRPr="008861F2" w:rsidRDefault="00210D47" w:rsidP="00210D47">
      <w:pPr>
        <w:jc w:val="both"/>
        <w:rPr>
          <w:sz w:val="28"/>
          <w:szCs w:val="28"/>
        </w:rPr>
      </w:pPr>
      <w:r>
        <w:rPr>
          <w:sz w:val="28"/>
          <w:szCs w:val="28"/>
        </w:rPr>
        <w:t>8.</w:t>
      </w:r>
      <w:r w:rsidRPr="008861F2">
        <w:rPr>
          <w:sz w:val="28"/>
          <w:szCs w:val="28"/>
        </w:rPr>
        <w:t>Ответственность за сохранность зеленых насаждений и уход за ними возлагается:</w:t>
      </w:r>
      <w:r>
        <w:rPr>
          <w:sz w:val="28"/>
          <w:szCs w:val="28"/>
        </w:rPr>
        <w:t xml:space="preserve"> в </w:t>
      </w:r>
      <w:r w:rsidRPr="008861F2">
        <w:rPr>
          <w:sz w:val="28"/>
          <w:szCs w:val="28"/>
        </w:rPr>
        <w:t xml:space="preserve">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210D47" w:rsidRPr="00E46145" w:rsidRDefault="00210D47" w:rsidP="00210D47">
      <w:pPr>
        <w:jc w:val="both"/>
        <w:rPr>
          <w:sz w:val="28"/>
          <w:szCs w:val="28"/>
        </w:rPr>
      </w:pPr>
      <w:r>
        <w:rPr>
          <w:sz w:val="28"/>
          <w:szCs w:val="28"/>
        </w:rPr>
        <w:t>а) у</w:t>
      </w:r>
      <w:r w:rsidRPr="00E46145">
        <w:rPr>
          <w:sz w:val="28"/>
          <w:szCs w:val="28"/>
        </w:rPr>
        <w:t xml:space="preserve"> домов по фасаду вдоль проезжей части улиц и во дворах – на владельцев (пользователей) домовладений, зданий и строений.</w:t>
      </w:r>
    </w:p>
    <w:p w:rsidR="00210D47" w:rsidRPr="00E46145" w:rsidRDefault="00210D47" w:rsidP="00210D47">
      <w:pPr>
        <w:jc w:val="both"/>
        <w:rPr>
          <w:sz w:val="28"/>
          <w:szCs w:val="28"/>
        </w:rPr>
      </w:pPr>
      <w:r>
        <w:rPr>
          <w:sz w:val="28"/>
          <w:szCs w:val="28"/>
        </w:rPr>
        <w:t>б) н</w:t>
      </w:r>
      <w:r w:rsidRPr="00E46145">
        <w:rPr>
          <w:sz w:val="28"/>
          <w:szCs w:val="28"/>
        </w:rPr>
        <w:t xml:space="preserve">а территориях предприятий, </w:t>
      </w:r>
      <w:r>
        <w:rPr>
          <w:sz w:val="28"/>
          <w:szCs w:val="28"/>
        </w:rPr>
        <w:t>учреждений, школ, больниц</w:t>
      </w:r>
      <w:r w:rsidRPr="00E46145">
        <w:rPr>
          <w:sz w:val="28"/>
          <w:szCs w:val="28"/>
        </w:rPr>
        <w:t xml:space="preserve"> и прилегающих к ним территориях – на администрации предприятий и организаций.</w:t>
      </w:r>
    </w:p>
    <w:p w:rsidR="00210D47" w:rsidRPr="00E46145" w:rsidRDefault="00210D47" w:rsidP="00210D47">
      <w:pPr>
        <w:jc w:val="both"/>
        <w:rPr>
          <w:sz w:val="28"/>
          <w:szCs w:val="28"/>
        </w:rPr>
      </w:pPr>
      <w:r>
        <w:rPr>
          <w:sz w:val="28"/>
          <w:szCs w:val="28"/>
        </w:rPr>
        <w:t>9.</w:t>
      </w:r>
      <w:r w:rsidRPr="00E46145">
        <w:rPr>
          <w:sz w:val="28"/>
          <w:szCs w:val="28"/>
        </w:rPr>
        <w:t>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w:t>
      </w:r>
      <w:r>
        <w:rPr>
          <w:sz w:val="28"/>
          <w:szCs w:val="28"/>
        </w:rPr>
        <w:t>ых кругов на зиму</w:t>
      </w:r>
      <w:r w:rsidRPr="00E46145">
        <w:rPr>
          <w:sz w:val="28"/>
          <w:szCs w:val="28"/>
        </w:rPr>
        <w:t>).</w:t>
      </w:r>
    </w:p>
    <w:p w:rsidR="00210D47" w:rsidRPr="00E46145" w:rsidRDefault="00210D47" w:rsidP="00210D47">
      <w:pPr>
        <w:jc w:val="both"/>
        <w:rPr>
          <w:sz w:val="28"/>
          <w:szCs w:val="28"/>
        </w:rPr>
      </w:pPr>
      <w:r>
        <w:rPr>
          <w:sz w:val="28"/>
          <w:szCs w:val="28"/>
        </w:rPr>
        <w:lastRenderedPageBreak/>
        <w:t>10.</w:t>
      </w:r>
      <w:r w:rsidRPr="00E46145">
        <w:rPr>
          <w:sz w:val="28"/>
          <w:szCs w:val="28"/>
        </w:rPr>
        <w:t>Засохшие деревья и кустарники должны быть своевременно убраны и заменены новыми.</w:t>
      </w:r>
    </w:p>
    <w:p w:rsidR="00210D47" w:rsidRPr="00E46145" w:rsidRDefault="00210D47" w:rsidP="00210D47">
      <w:pPr>
        <w:jc w:val="both"/>
        <w:rPr>
          <w:sz w:val="28"/>
          <w:szCs w:val="28"/>
        </w:rPr>
      </w:pPr>
      <w:r>
        <w:rPr>
          <w:sz w:val="28"/>
          <w:szCs w:val="28"/>
        </w:rPr>
        <w:t>а) п</w:t>
      </w:r>
      <w:r w:rsidRPr="00E46145">
        <w:rPr>
          <w:sz w:val="28"/>
          <w:szCs w:val="28"/>
        </w:rPr>
        <w:t xml:space="preserve">ри производстве рубочных или </w:t>
      </w:r>
      <w:proofErr w:type="spellStart"/>
      <w:r w:rsidRPr="00E46145">
        <w:rPr>
          <w:sz w:val="28"/>
          <w:szCs w:val="28"/>
        </w:rPr>
        <w:t>уходных</w:t>
      </w:r>
      <w:proofErr w:type="spellEnd"/>
      <w:r w:rsidRPr="00E46145">
        <w:rPr>
          <w:sz w:val="28"/>
          <w:szCs w:val="28"/>
        </w:rPr>
        <w:t xml:space="preserve"> работ производитель работ обязан очистить территорию от остатков обрезков стволов и веток.</w:t>
      </w:r>
    </w:p>
    <w:p w:rsidR="00210D47" w:rsidRDefault="00210D47" w:rsidP="00210D47">
      <w:pPr>
        <w:jc w:val="both"/>
        <w:rPr>
          <w:sz w:val="28"/>
          <w:szCs w:val="28"/>
        </w:rPr>
      </w:pPr>
      <w:r>
        <w:rPr>
          <w:sz w:val="28"/>
          <w:szCs w:val="28"/>
        </w:rPr>
        <w:t>б) н</w:t>
      </w:r>
      <w:r w:rsidRPr="00E46145">
        <w:rPr>
          <w:sz w:val="28"/>
          <w:szCs w:val="28"/>
        </w:rPr>
        <w:t>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210D47" w:rsidRPr="00E46145" w:rsidRDefault="00210D47" w:rsidP="00210D47">
      <w:pPr>
        <w:jc w:val="both"/>
        <w:rPr>
          <w:sz w:val="28"/>
          <w:szCs w:val="28"/>
        </w:rPr>
      </w:pPr>
    </w:p>
    <w:p w:rsidR="00210D47" w:rsidRDefault="00210D47" w:rsidP="00210D47">
      <w:pPr>
        <w:shd w:val="clear" w:color="auto" w:fill="FFFFFF"/>
        <w:rPr>
          <w:b/>
          <w:sz w:val="28"/>
          <w:szCs w:val="28"/>
        </w:rPr>
      </w:pPr>
      <w:r>
        <w:rPr>
          <w:b/>
          <w:sz w:val="28"/>
          <w:szCs w:val="28"/>
        </w:rPr>
        <w:t>Глава 4 Требования</w:t>
      </w:r>
      <w:r w:rsidRPr="001C09FD">
        <w:rPr>
          <w:b/>
          <w:sz w:val="28"/>
          <w:szCs w:val="28"/>
        </w:rPr>
        <w:t xml:space="preserve"> содержания домашних животных</w:t>
      </w:r>
    </w:p>
    <w:p w:rsidR="00210D47" w:rsidRDefault="00210D47" w:rsidP="00210D47">
      <w:pPr>
        <w:shd w:val="clear" w:color="auto" w:fill="FFFFFF"/>
        <w:jc w:val="both"/>
        <w:rPr>
          <w:b/>
          <w:sz w:val="28"/>
          <w:szCs w:val="28"/>
        </w:rPr>
      </w:pPr>
    </w:p>
    <w:p w:rsidR="00210D47" w:rsidRPr="00A66846" w:rsidRDefault="00210D47" w:rsidP="00210D47">
      <w:pPr>
        <w:shd w:val="clear" w:color="auto" w:fill="FFFFFF"/>
        <w:spacing w:line="224" w:lineRule="atLeast"/>
        <w:jc w:val="both"/>
        <w:textAlignment w:val="baseline"/>
        <w:rPr>
          <w:sz w:val="28"/>
          <w:szCs w:val="28"/>
        </w:rPr>
      </w:pPr>
      <w:r w:rsidRPr="00FD16B1">
        <w:rPr>
          <w:b/>
          <w:color w:val="000000"/>
          <w:sz w:val="28"/>
          <w:szCs w:val="28"/>
          <w:bdr w:val="none" w:sz="0" w:space="0" w:color="auto" w:frame="1"/>
        </w:rPr>
        <w:t>Статья 4.1</w:t>
      </w:r>
      <w:r w:rsidRPr="00EB1CD6">
        <w:rPr>
          <w:color w:val="000000"/>
          <w:sz w:val="28"/>
          <w:szCs w:val="28"/>
          <w:bdr w:val="none" w:sz="0" w:space="0" w:color="auto" w:frame="1"/>
        </w:rPr>
        <w:t xml:space="preserve">. </w:t>
      </w:r>
      <w:r w:rsidRPr="00E87FB6">
        <w:rPr>
          <w:sz w:val="28"/>
          <w:szCs w:val="28"/>
        </w:rPr>
        <w:t>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w:t>
      </w:r>
      <w:r>
        <w:rPr>
          <w:sz w:val="28"/>
          <w:szCs w:val="28"/>
        </w:rPr>
        <w:t>ое, проживающее на территории</w:t>
      </w:r>
      <w:r w:rsidRPr="00E87FB6">
        <w:rPr>
          <w:sz w:val="28"/>
          <w:szCs w:val="28"/>
        </w:rPr>
        <w:t xml:space="preserve"> предприятия (учреждения, организации) и призванное выполнять охранные или иные функции, считается принадлежащим данному юридическому лицу</w:t>
      </w:r>
      <w:r>
        <w:t xml:space="preserve">. </w:t>
      </w:r>
      <w:r w:rsidRPr="00A66846">
        <w:rPr>
          <w:sz w:val="28"/>
          <w:szCs w:val="28"/>
        </w:rPr>
        <w:t>При входе, въезде на территорию предприятия должна висеть предупреждающая табличка об охране территории собаками.</w:t>
      </w:r>
    </w:p>
    <w:p w:rsidR="00210D47" w:rsidRPr="00E87FB6" w:rsidRDefault="00210D47" w:rsidP="00210D47">
      <w:pPr>
        <w:shd w:val="clear" w:color="auto" w:fill="FFFFFF"/>
        <w:spacing w:line="224" w:lineRule="atLeast"/>
        <w:jc w:val="both"/>
        <w:textAlignment w:val="baseline"/>
        <w:rPr>
          <w:color w:val="000000"/>
          <w:sz w:val="28"/>
          <w:szCs w:val="28"/>
          <w:bdr w:val="none" w:sz="0" w:space="0" w:color="auto" w:frame="1"/>
        </w:rPr>
      </w:pPr>
      <w:r>
        <w:rPr>
          <w:color w:val="000000"/>
          <w:sz w:val="28"/>
          <w:szCs w:val="28"/>
          <w:bdr w:val="none" w:sz="0" w:space="0" w:color="auto" w:frame="1"/>
        </w:rPr>
        <w:t>1</w:t>
      </w:r>
      <w:r w:rsidRPr="00EB1CD6">
        <w:rPr>
          <w:color w:val="000000"/>
          <w:sz w:val="28"/>
          <w:szCs w:val="28"/>
          <w:bdr w:val="none" w:sz="0" w:space="0" w:color="auto" w:frame="1"/>
        </w:rPr>
        <w:t xml:space="preserve">. Содержание </w:t>
      </w:r>
      <w:r>
        <w:rPr>
          <w:color w:val="000000"/>
          <w:sz w:val="28"/>
          <w:szCs w:val="28"/>
          <w:bdr w:val="none" w:sz="0" w:space="0" w:color="auto" w:frame="1"/>
        </w:rPr>
        <w:t xml:space="preserve">домашних животных на территории </w:t>
      </w:r>
      <w:r>
        <w:rPr>
          <w:sz w:val="28"/>
          <w:szCs w:val="28"/>
        </w:rPr>
        <w:t>Астафьевского сельсовета</w:t>
      </w:r>
      <w:r>
        <w:rPr>
          <w:color w:val="000000"/>
          <w:sz w:val="28"/>
          <w:szCs w:val="28"/>
          <w:bdr w:val="none" w:sz="0" w:space="0" w:color="auto" w:frame="1"/>
        </w:rPr>
        <w:t xml:space="preserve"> </w:t>
      </w:r>
      <w:r w:rsidRPr="00EB1CD6">
        <w:rPr>
          <w:color w:val="000000"/>
          <w:sz w:val="28"/>
          <w:szCs w:val="28"/>
          <w:bdr w:val="none" w:sz="0" w:space="0" w:color="auto" w:frame="1"/>
        </w:rPr>
        <w:t xml:space="preserve"> </w:t>
      </w:r>
      <w:r w:rsidRPr="00EB1CD6">
        <w:rPr>
          <w:color w:val="000000"/>
          <w:sz w:val="28"/>
          <w:szCs w:val="28"/>
        </w:rPr>
        <w:t> </w:t>
      </w:r>
      <w:r w:rsidRPr="00EB1CD6">
        <w:rPr>
          <w:color w:val="000000"/>
          <w:sz w:val="28"/>
          <w:szCs w:val="28"/>
          <w:bdr w:val="none" w:sz="0" w:space="0" w:color="auto" w:frame="1"/>
        </w:rPr>
        <w:t>допускается с соблюдением настоящих требований</w:t>
      </w:r>
      <w:r>
        <w:rPr>
          <w:color w:val="000000"/>
          <w:sz w:val="28"/>
          <w:szCs w:val="28"/>
          <w:bdr w:val="none" w:sz="0" w:space="0" w:color="auto" w:frame="1"/>
        </w:rPr>
        <w:t>,</w:t>
      </w:r>
      <w:r w:rsidRPr="00EB1CD6">
        <w:rPr>
          <w:color w:val="000000"/>
          <w:sz w:val="28"/>
          <w:szCs w:val="28"/>
          <w:bdr w:val="none" w:sz="0" w:space="0" w:color="auto" w:frame="1"/>
        </w:rPr>
        <w:t xml:space="preserve">  </w:t>
      </w:r>
      <w:proofErr w:type="spellStart"/>
      <w:r w:rsidRPr="00EB1CD6">
        <w:rPr>
          <w:color w:val="000000"/>
          <w:sz w:val="28"/>
          <w:szCs w:val="28"/>
          <w:bdr w:val="none" w:sz="0" w:space="0" w:color="auto" w:frame="1"/>
        </w:rPr>
        <w:t>санитарно</w:t>
      </w:r>
      <w:proofErr w:type="spellEnd"/>
      <w:r w:rsidRPr="00EB1CD6">
        <w:rPr>
          <w:color w:val="000000"/>
          <w:sz w:val="28"/>
          <w:szCs w:val="28"/>
          <w:bdr w:val="none" w:sz="0" w:space="0" w:color="auto" w:frame="1"/>
        </w:rPr>
        <w:t xml:space="preserve"> - гигиенических и</w:t>
      </w:r>
      <w:r w:rsidRPr="00EB1CD6">
        <w:rPr>
          <w:color w:val="000000"/>
          <w:sz w:val="28"/>
          <w:szCs w:val="28"/>
        </w:rPr>
        <w:t> </w:t>
      </w:r>
      <w:hyperlink r:id="rId9" w:tooltip="Ветеринария" w:history="1">
        <w:r w:rsidRPr="0095330C">
          <w:rPr>
            <w:color w:val="000000"/>
            <w:sz w:val="28"/>
            <w:szCs w:val="28"/>
          </w:rPr>
          <w:t>ветеринарных</w:t>
        </w:r>
      </w:hyperlink>
      <w:r w:rsidRPr="00EB1CD6">
        <w:rPr>
          <w:color w:val="000000"/>
          <w:sz w:val="28"/>
          <w:szCs w:val="28"/>
        </w:rPr>
        <w:t> </w:t>
      </w:r>
      <w:r w:rsidRPr="00EB1CD6">
        <w:rPr>
          <w:color w:val="000000"/>
          <w:sz w:val="28"/>
          <w:szCs w:val="28"/>
          <w:bdr w:val="none" w:sz="0" w:space="0" w:color="auto" w:frame="1"/>
        </w:rPr>
        <w:t>правил.</w:t>
      </w:r>
      <w:r>
        <w:rPr>
          <w:color w:val="000000"/>
          <w:sz w:val="28"/>
          <w:szCs w:val="28"/>
          <w:bdr w:val="none" w:sz="0" w:space="0" w:color="auto" w:frame="1"/>
        </w:rPr>
        <w:t xml:space="preserve"> О</w:t>
      </w:r>
      <w:r w:rsidRPr="00E87FB6">
        <w:rPr>
          <w:sz w:val="28"/>
          <w:szCs w:val="28"/>
        </w:rPr>
        <w:t>беспечение тишины и покоя в жилых помещениях, а также во дворе и на улице при выгуле собак с 23 часов вечера до 7 часов утра;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w:t>
      </w:r>
      <w:r>
        <w:rPr>
          <w:sz w:val="28"/>
          <w:szCs w:val="28"/>
        </w:rPr>
        <w:t>)</w:t>
      </w:r>
      <w:r w:rsidRPr="00E87FB6">
        <w:rPr>
          <w:sz w:val="28"/>
          <w:szCs w:val="28"/>
        </w:rPr>
        <w:t xml:space="preserve">, </w:t>
      </w:r>
      <w:proofErr w:type="gramStart"/>
      <w:r w:rsidRPr="00E87FB6">
        <w:rPr>
          <w:sz w:val="28"/>
          <w:szCs w:val="28"/>
        </w:rPr>
        <w:t>кроме</w:t>
      </w:r>
      <w:proofErr w:type="gramEnd"/>
      <w:r w:rsidRPr="00E87FB6">
        <w:rPr>
          <w:sz w:val="28"/>
          <w:szCs w:val="28"/>
        </w:rPr>
        <w:t xml:space="preserve"> оставленных владельцами на неп</w:t>
      </w:r>
      <w:r>
        <w:rPr>
          <w:sz w:val="28"/>
          <w:szCs w:val="28"/>
        </w:rPr>
        <w:t>родолжительное время на привязи</w:t>
      </w:r>
      <w:r w:rsidRPr="00E87FB6">
        <w:rPr>
          <w:sz w:val="28"/>
          <w:szCs w:val="28"/>
        </w:rPr>
        <w:t>;</w:t>
      </w:r>
    </w:p>
    <w:p w:rsidR="00210D47" w:rsidRPr="00AD1574" w:rsidRDefault="00210D47" w:rsidP="00210D47">
      <w:pPr>
        <w:shd w:val="clear" w:color="auto" w:fill="FFFFFF"/>
        <w:spacing w:line="224" w:lineRule="atLeast"/>
        <w:jc w:val="both"/>
        <w:textAlignment w:val="baseline"/>
        <w:rPr>
          <w:color w:val="000000"/>
          <w:sz w:val="28"/>
          <w:szCs w:val="28"/>
          <w:bdr w:val="none" w:sz="0" w:space="0" w:color="auto" w:frame="1"/>
        </w:rPr>
      </w:pPr>
      <w:r>
        <w:rPr>
          <w:color w:val="000000"/>
          <w:sz w:val="28"/>
          <w:szCs w:val="28"/>
          <w:bdr w:val="none" w:sz="0" w:space="0" w:color="auto" w:frame="1"/>
        </w:rPr>
        <w:t>2</w:t>
      </w:r>
      <w:r w:rsidRPr="00EB1CD6">
        <w:rPr>
          <w:color w:val="000000"/>
          <w:sz w:val="28"/>
          <w:szCs w:val="28"/>
          <w:bdr w:val="none" w:sz="0" w:space="0" w:color="auto" w:frame="1"/>
        </w:rPr>
        <w:t>. Выгул собак разрешается на площадках, пустыря</w:t>
      </w:r>
      <w:r>
        <w:rPr>
          <w:color w:val="000000"/>
          <w:sz w:val="28"/>
          <w:szCs w:val="28"/>
          <w:bdr w:val="none" w:sz="0" w:space="0" w:color="auto" w:frame="1"/>
        </w:rPr>
        <w:t xml:space="preserve">х </w:t>
      </w:r>
      <w:r w:rsidRPr="00EB1CD6">
        <w:rPr>
          <w:sz w:val="28"/>
          <w:szCs w:val="28"/>
        </w:rPr>
        <w:t>«</w:t>
      </w:r>
      <w:r>
        <w:rPr>
          <w:sz w:val="28"/>
          <w:szCs w:val="28"/>
        </w:rPr>
        <w:t>Астафьевского сельсовета</w:t>
      </w:r>
      <w:r>
        <w:rPr>
          <w:color w:val="000000"/>
          <w:sz w:val="28"/>
          <w:szCs w:val="28"/>
          <w:bdr w:val="none" w:sz="0" w:space="0" w:color="auto" w:frame="1"/>
        </w:rPr>
        <w:t>»  в соответствии с требованиями</w:t>
      </w:r>
      <w:r w:rsidRPr="00EB1CD6">
        <w:rPr>
          <w:color w:val="000000"/>
          <w:sz w:val="28"/>
          <w:szCs w:val="28"/>
          <w:bdr w:val="none" w:sz="0" w:space="0" w:color="auto" w:frame="1"/>
        </w:rPr>
        <w:t>. На отведённых для выгула собак площадках устанавливаются знаки о разрешении выгула собак.</w:t>
      </w:r>
    </w:p>
    <w:p w:rsidR="00210D47" w:rsidRPr="00EB1CD6" w:rsidRDefault="00210D47" w:rsidP="00210D47">
      <w:pPr>
        <w:shd w:val="clear" w:color="auto" w:fill="FFFFFF"/>
        <w:spacing w:line="224" w:lineRule="atLeast"/>
        <w:jc w:val="both"/>
        <w:textAlignment w:val="baseline"/>
        <w:rPr>
          <w:color w:val="000000"/>
          <w:sz w:val="28"/>
          <w:szCs w:val="28"/>
        </w:rPr>
      </w:pPr>
      <w:r>
        <w:rPr>
          <w:color w:val="000000"/>
          <w:sz w:val="28"/>
          <w:szCs w:val="28"/>
          <w:bdr w:val="none" w:sz="0" w:space="0" w:color="auto" w:frame="1"/>
        </w:rPr>
        <w:t>3</w:t>
      </w:r>
      <w:r w:rsidRPr="00EB1CD6">
        <w:rPr>
          <w:color w:val="000000"/>
          <w:sz w:val="28"/>
          <w:szCs w:val="28"/>
          <w:bdr w:val="none" w:sz="0" w:space="0" w:color="auto" w:frame="1"/>
        </w:rPr>
        <w:t xml:space="preserve">. Домашнее животное не должно </w:t>
      </w:r>
      <w:proofErr w:type="gramStart"/>
      <w:r w:rsidRPr="00EB1CD6">
        <w:rPr>
          <w:color w:val="000000"/>
          <w:sz w:val="28"/>
          <w:szCs w:val="28"/>
          <w:bdr w:val="none" w:sz="0" w:space="0" w:color="auto" w:frame="1"/>
        </w:rPr>
        <w:t>находится</w:t>
      </w:r>
      <w:proofErr w:type="gramEnd"/>
      <w:r w:rsidRPr="00EB1CD6">
        <w:rPr>
          <w:color w:val="000000"/>
          <w:sz w:val="28"/>
          <w:szCs w:val="28"/>
          <w:bdr w:val="none" w:sz="0" w:space="0" w:color="auto" w:frame="1"/>
        </w:rPr>
        <w:t xml:space="preserve"> на улице без намордника</w:t>
      </w:r>
      <w:r>
        <w:rPr>
          <w:color w:val="000000"/>
          <w:sz w:val="28"/>
          <w:szCs w:val="28"/>
          <w:bdr w:val="none" w:sz="0" w:space="0" w:color="auto" w:frame="1"/>
        </w:rPr>
        <w:t xml:space="preserve"> и </w:t>
      </w:r>
      <w:r w:rsidRPr="00EB1CD6">
        <w:rPr>
          <w:color w:val="000000"/>
          <w:sz w:val="28"/>
          <w:szCs w:val="28"/>
          <w:bdr w:val="none" w:sz="0" w:space="0" w:color="auto" w:frame="1"/>
        </w:rPr>
        <w:t>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210D47" w:rsidRPr="00EB1CD6" w:rsidRDefault="00210D47" w:rsidP="00210D47">
      <w:pPr>
        <w:shd w:val="clear" w:color="auto" w:fill="FFFFFF"/>
        <w:spacing w:line="224" w:lineRule="atLeast"/>
        <w:jc w:val="both"/>
        <w:textAlignment w:val="baseline"/>
        <w:rPr>
          <w:color w:val="000000"/>
          <w:sz w:val="28"/>
          <w:szCs w:val="28"/>
        </w:rPr>
      </w:pPr>
      <w:r>
        <w:rPr>
          <w:color w:val="000000"/>
          <w:sz w:val="28"/>
          <w:szCs w:val="28"/>
          <w:bdr w:val="none" w:sz="0" w:space="0" w:color="auto" w:frame="1"/>
        </w:rPr>
        <w:t>4</w:t>
      </w:r>
      <w:r w:rsidRPr="00EB1CD6">
        <w:rPr>
          <w:color w:val="000000"/>
          <w:sz w:val="28"/>
          <w:szCs w:val="28"/>
          <w:bdr w:val="none" w:sz="0" w:space="0" w:color="auto" w:frame="1"/>
        </w:rPr>
        <w:t>. Не допускается выгул и содержание незарегистрированного домашнего животного.</w:t>
      </w:r>
    </w:p>
    <w:p w:rsidR="00210D47" w:rsidRPr="00EB1CD6" w:rsidRDefault="00210D47" w:rsidP="00210D47">
      <w:pPr>
        <w:shd w:val="clear" w:color="auto" w:fill="FFFFFF"/>
        <w:spacing w:line="224" w:lineRule="atLeast"/>
        <w:jc w:val="both"/>
        <w:textAlignment w:val="baseline"/>
        <w:rPr>
          <w:color w:val="000000"/>
          <w:sz w:val="28"/>
          <w:szCs w:val="28"/>
        </w:rPr>
      </w:pPr>
      <w:r>
        <w:rPr>
          <w:color w:val="000000"/>
          <w:sz w:val="28"/>
          <w:szCs w:val="28"/>
          <w:bdr w:val="none" w:sz="0" w:space="0" w:color="auto" w:frame="1"/>
        </w:rPr>
        <w:t>5</w:t>
      </w:r>
      <w:r w:rsidRPr="00EB1CD6">
        <w:rPr>
          <w:color w:val="000000"/>
          <w:sz w:val="28"/>
          <w:szCs w:val="28"/>
          <w:bdr w:val="none" w:sz="0" w:space="0" w:color="auto" w:frame="1"/>
        </w:rPr>
        <w:t xml:space="preserve">. В соответствии с законодательством не допускается выгул собак </w:t>
      </w:r>
      <w:r>
        <w:rPr>
          <w:color w:val="000000"/>
          <w:sz w:val="28"/>
          <w:szCs w:val="28"/>
          <w:bdr w:val="none" w:sz="0" w:space="0" w:color="auto" w:frame="1"/>
        </w:rPr>
        <w:t xml:space="preserve"> и кошек </w:t>
      </w:r>
      <w:r w:rsidRPr="00EB1CD6">
        <w:rPr>
          <w:color w:val="000000"/>
          <w:sz w:val="28"/>
          <w:szCs w:val="28"/>
          <w:bdr w:val="none" w:sz="0" w:space="0" w:color="auto" w:frame="1"/>
        </w:rPr>
        <w:t>на детских и спортивных площадках, на пляжах, особо</w:t>
      </w:r>
      <w:r w:rsidRPr="00EB1CD6">
        <w:rPr>
          <w:color w:val="000000"/>
          <w:sz w:val="28"/>
          <w:szCs w:val="28"/>
        </w:rPr>
        <w:t> </w:t>
      </w:r>
      <w:hyperlink r:id="rId10" w:tooltip="Охрана природы" w:history="1">
        <w:r w:rsidRPr="00AD1574">
          <w:rPr>
            <w:color w:val="000000"/>
            <w:sz w:val="28"/>
            <w:szCs w:val="28"/>
          </w:rPr>
          <w:t>охраняемых природных</w:t>
        </w:r>
      </w:hyperlink>
      <w:r w:rsidRPr="00EB1CD6">
        <w:rPr>
          <w:color w:val="000000"/>
          <w:sz w:val="28"/>
          <w:szCs w:val="28"/>
        </w:rPr>
        <w:t> </w:t>
      </w:r>
      <w:r w:rsidRPr="00EB1CD6">
        <w:rPr>
          <w:color w:val="000000"/>
          <w:sz w:val="28"/>
          <w:szCs w:val="28"/>
          <w:bdr w:val="none" w:sz="0" w:space="0" w:color="auto" w:frame="1"/>
        </w:rPr>
        <w:t>территориях.</w:t>
      </w:r>
      <w:r>
        <w:rPr>
          <w:color w:val="000000"/>
          <w:sz w:val="28"/>
          <w:szCs w:val="28"/>
        </w:rPr>
        <w:t xml:space="preserve"> </w:t>
      </w:r>
      <w:r w:rsidRPr="00EB1CD6">
        <w:rPr>
          <w:color w:val="000000"/>
          <w:sz w:val="28"/>
          <w:szCs w:val="28"/>
          <w:bdr w:val="none" w:sz="0" w:space="0" w:color="auto" w:frame="1"/>
        </w:rPr>
        <w:t>Перемещение собак до места выгула осуществляется с поводком и в наморднике (длина поводка – не более 1,5 метра).</w:t>
      </w:r>
    </w:p>
    <w:p w:rsidR="00210D47" w:rsidRPr="00EB1CD6" w:rsidRDefault="00210D47" w:rsidP="00210D47">
      <w:pPr>
        <w:shd w:val="clear" w:color="auto" w:fill="FFFFFF"/>
        <w:spacing w:line="224" w:lineRule="atLeast"/>
        <w:jc w:val="both"/>
        <w:textAlignment w:val="baseline"/>
        <w:rPr>
          <w:color w:val="000000"/>
          <w:sz w:val="28"/>
          <w:szCs w:val="28"/>
        </w:rPr>
      </w:pPr>
      <w:r>
        <w:rPr>
          <w:color w:val="000000"/>
          <w:sz w:val="28"/>
          <w:szCs w:val="28"/>
          <w:bdr w:val="none" w:sz="0" w:space="0" w:color="auto" w:frame="1"/>
        </w:rPr>
        <w:t>7</w:t>
      </w:r>
      <w:r w:rsidRPr="00EB1CD6">
        <w:rPr>
          <w:color w:val="000000"/>
          <w:sz w:val="28"/>
          <w:szCs w:val="28"/>
          <w:bdr w:val="none" w:sz="0" w:space="0" w:color="auto" w:frame="1"/>
        </w:rPr>
        <w:t xml:space="preserve">. Лица, осуществляющие выгул собак, обязаны не допускать повреждения и уничтожения домашними животными объектов благоустройства территории, </w:t>
      </w:r>
      <w:proofErr w:type="spellStart"/>
      <w:r w:rsidRPr="00EB1CD6">
        <w:rPr>
          <w:color w:val="000000"/>
          <w:sz w:val="28"/>
          <w:szCs w:val="28"/>
          <w:bdr w:val="none" w:sz="0" w:space="0" w:color="auto" w:frame="1"/>
        </w:rPr>
        <w:t>зелённых</w:t>
      </w:r>
      <w:proofErr w:type="spellEnd"/>
      <w:r w:rsidRPr="00EB1CD6">
        <w:rPr>
          <w:color w:val="000000"/>
          <w:sz w:val="28"/>
          <w:szCs w:val="28"/>
          <w:bdr w:val="none" w:sz="0" w:space="0" w:color="auto" w:frame="1"/>
        </w:rPr>
        <w:t xml:space="preserve"> насаждений.</w:t>
      </w:r>
    </w:p>
    <w:p w:rsidR="00210D47" w:rsidRPr="00EB1CD6" w:rsidRDefault="00210D47" w:rsidP="00210D47">
      <w:pPr>
        <w:shd w:val="clear" w:color="auto" w:fill="FFFFFF"/>
        <w:spacing w:line="224" w:lineRule="atLeast"/>
        <w:jc w:val="both"/>
        <w:textAlignment w:val="baseline"/>
        <w:rPr>
          <w:color w:val="000000"/>
          <w:sz w:val="28"/>
          <w:szCs w:val="28"/>
        </w:rPr>
      </w:pPr>
      <w:r>
        <w:rPr>
          <w:color w:val="000000"/>
          <w:sz w:val="28"/>
          <w:szCs w:val="28"/>
          <w:bdr w:val="none" w:sz="0" w:space="0" w:color="auto" w:frame="1"/>
        </w:rPr>
        <w:lastRenderedPageBreak/>
        <w:t>9.</w:t>
      </w:r>
      <w:r w:rsidRPr="00EB1CD6">
        <w:rPr>
          <w:color w:val="000000"/>
          <w:sz w:val="28"/>
          <w:szCs w:val="28"/>
          <w:bdr w:val="none" w:sz="0" w:space="0" w:color="auto" w:frame="1"/>
        </w:rPr>
        <w:t xml:space="preserve"> В случаях загрязнения выгуливаемыми собаками мест общего пользования лицо, осуществляющее выгул собаки, незамедлительно обеспечит устранение загрязнения.</w:t>
      </w:r>
    </w:p>
    <w:p w:rsidR="00210D47" w:rsidRPr="00EB1CD6" w:rsidRDefault="00210D47" w:rsidP="00210D47">
      <w:pPr>
        <w:shd w:val="clear" w:color="auto" w:fill="FFFFFF"/>
        <w:spacing w:line="224" w:lineRule="atLeast"/>
        <w:jc w:val="both"/>
        <w:textAlignment w:val="baseline"/>
        <w:rPr>
          <w:color w:val="000000"/>
          <w:sz w:val="28"/>
          <w:szCs w:val="28"/>
        </w:rPr>
      </w:pPr>
      <w:r>
        <w:rPr>
          <w:color w:val="000000"/>
          <w:sz w:val="28"/>
          <w:szCs w:val="28"/>
          <w:bdr w:val="none" w:sz="0" w:space="0" w:color="auto" w:frame="1"/>
        </w:rPr>
        <w:t>10</w:t>
      </w:r>
      <w:r w:rsidRPr="00FD16B1">
        <w:rPr>
          <w:color w:val="000000"/>
          <w:sz w:val="28"/>
          <w:szCs w:val="28"/>
          <w:bdr w:val="none" w:sz="0" w:space="0" w:color="auto" w:frame="1"/>
        </w:rPr>
        <w:t>. Организации в соответствии с законодательством могут помещать знаки о</w:t>
      </w:r>
      <w:r w:rsidRPr="00EB1CD6">
        <w:rPr>
          <w:color w:val="000000"/>
          <w:sz w:val="28"/>
          <w:szCs w:val="28"/>
          <w:bdr w:val="none" w:sz="0" w:space="0" w:color="auto" w:frame="1"/>
        </w:rPr>
        <w:t xml:space="preserve"> запрете посещения объектов с домашними животными или оборудовать места их привязи.</w:t>
      </w:r>
    </w:p>
    <w:p w:rsidR="00210D47" w:rsidRPr="00EB1CD6" w:rsidRDefault="00210D47" w:rsidP="00210D47">
      <w:pPr>
        <w:shd w:val="clear" w:color="auto" w:fill="FFFFFF"/>
        <w:spacing w:line="224" w:lineRule="atLeast"/>
        <w:jc w:val="both"/>
        <w:textAlignment w:val="baseline"/>
        <w:rPr>
          <w:color w:val="000000"/>
          <w:sz w:val="28"/>
          <w:szCs w:val="28"/>
        </w:rPr>
      </w:pPr>
      <w:r>
        <w:rPr>
          <w:color w:val="000000"/>
          <w:sz w:val="28"/>
          <w:szCs w:val="28"/>
          <w:bdr w:val="none" w:sz="0" w:space="0" w:color="auto" w:frame="1"/>
        </w:rPr>
        <w:t>11</w:t>
      </w:r>
      <w:r w:rsidRPr="00EB1CD6">
        <w:rPr>
          <w:color w:val="000000"/>
          <w:sz w:val="28"/>
          <w:szCs w:val="28"/>
          <w:bdr w:val="none" w:sz="0" w:space="0" w:color="auto" w:frame="1"/>
        </w:rPr>
        <w:t xml:space="preserve">. Трупы домашних животных подлежат утилизации (захоронению) с соблюдением </w:t>
      </w:r>
      <w:proofErr w:type="spellStart"/>
      <w:r w:rsidRPr="00EB1CD6">
        <w:rPr>
          <w:color w:val="000000"/>
          <w:sz w:val="28"/>
          <w:szCs w:val="28"/>
          <w:bdr w:val="none" w:sz="0" w:space="0" w:color="auto" w:frame="1"/>
        </w:rPr>
        <w:t>ветеринарно</w:t>
      </w:r>
      <w:proofErr w:type="spellEnd"/>
      <w:r w:rsidRPr="00EB1CD6">
        <w:rPr>
          <w:color w:val="000000"/>
          <w:sz w:val="28"/>
          <w:szCs w:val="28"/>
          <w:bdr w:val="none" w:sz="0" w:space="0" w:color="auto" w:frame="1"/>
        </w:rPr>
        <w:t xml:space="preserve"> - санитарных требований.</w:t>
      </w:r>
      <w:r>
        <w:rPr>
          <w:color w:val="000000"/>
          <w:sz w:val="28"/>
          <w:szCs w:val="28"/>
        </w:rPr>
        <w:t xml:space="preserve"> </w:t>
      </w:r>
      <w:r w:rsidRPr="00EB1CD6">
        <w:rPr>
          <w:color w:val="000000"/>
          <w:sz w:val="28"/>
          <w:szCs w:val="28"/>
          <w:bdr w:val="none" w:sz="0" w:space="0" w:color="auto" w:frame="1"/>
        </w:rPr>
        <w:t>Не допус</w:t>
      </w:r>
      <w:r>
        <w:rPr>
          <w:color w:val="000000"/>
          <w:sz w:val="28"/>
          <w:szCs w:val="28"/>
          <w:bdr w:val="none" w:sz="0" w:space="0" w:color="auto" w:frame="1"/>
        </w:rPr>
        <w:t>кается самовольная утилизация (захоронение</w:t>
      </w:r>
      <w:r w:rsidRPr="00EB1CD6">
        <w:rPr>
          <w:color w:val="000000"/>
          <w:sz w:val="28"/>
          <w:szCs w:val="28"/>
          <w:bdr w:val="none" w:sz="0" w:space="0" w:color="auto" w:frame="1"/>
        </w:rPr>
        <w:t>) домашних животных.</w:t>
      </w:r>
    </w:p>
    <w:p w:rsidR="00210D47" w:rsidRDefault="00210D47" w:rsidP="00210D47">
      <w:pPr>
        <w:shd w:val="clear" w:color="auto" w:fill="FFFFFF"/>
        <w:spacing w:line="224" w:lineRule="atLeast"/>
        <w:jc w:val="both"/>
        <w:textAlignment w:val="baseline"/>
        <w:rPr>
          <w:color w:val="000000"/>
          <w:sz w:val="28"/>
          <w:szCs w:val="28"/>
          <w:bdr w:val="none" w:sz="0" w:space="0" w:color="auto" w:frame="1"/>
        </w:rPr>
      </w:pPr>
      <w:r>
        <w:rPr>
          <w:color w:val="000000"/>
          <w:sz w:val="28"/>
          <w:szCs w:val="28"/>
          <w:bdr w:val="none" w:sz="0" w:space="0" w:color="auto" w:frame="1"/>
        </w:rPr>
        <w:t>12</w:t>
      </w:r>
      <w:r w:rsidRPr="00EB1CD6">
        <w:rPr>
          <w:color w:val="000000"/>
          <w:sz w:val="28"/>
          <w:szCs w:val="28"/>
          <w:bdr w:val="none" w:sz="0" w:space="0" w:color="auto" w:frame="1"/>
        </w:rPr>
        <w:t xml:space="preserve">. В целях обеспечения комфортных и безопасных условий проживания граждан не допускается купание домашних животных в местах массового отдыха, а также дрессировка собак в местах массового отдыха, а также </w:t>
      </w:r>
      <w:r w:rsidRPr="00FD16B1">
        <w:rPr>
          <w:color w:val="000000"/>
          <w:sz w:val="28"/>
          <w:szCs w:val="28"/>
          <w:bdr w:val="none" w:sz="0" w:space="0" w:color="auto" w:frame="1"/>
        </w:rPr>
        <w:t>дрессировка собак в местах, специально не оборудованных для этой цели.</w:t>
      </w:r>
    </w:p>
    <w:p w:rsidR="00210D47" w:rsidRPr="00AD1574" w:rsidRDefault="00210D47" w:rsidP="00210D47">
      <w:pPr>
        <w:shd w:val="clear" w:color="auto" w:fill="FFFFFF"/>
        <w:jc w:val="both"/>
      </w:pPr>
      <w:r w:rsidRPr="00AD1574">
        <w:rPr>
          <w:sz w:val="28"/>
          <w:szCs w:val="28"/>
        </w:rPr>
        <w:t>13.Запрещается выгул домашних   животных без надзора.</w:t>
      </w:r>
      <w:r w:rsidRPr="00AD1574">
        <w:t xml:space="preserve"> </w:t>
      </w:r>
    </w:p>
    <w:p w:rsidR="00210D47" w:rsidRDefault="00210D47" w:rsidP="00210D47">
      <w:pPr>
        <w:shd w:val="clear" w:color="auto" w:fill="FFFFFF"/>
        <w:jc w:val="both"/>
        <w:rPr>
          <w:sz w:val="28"/>
          <w:szCs w:val="28"/>
        </w:rPr>
      </w:pPr>
      <w:r>
        <w:rPr>
          <w:sz w:val="28"/>
          <w:szCs w:val="28"/>
        </w:rPr>
        <w:t>14.</w:t>
      </w:r>
      <w:r w:rsidRPr="00AB6EF0">
        <w:rPr>
          <w:sz w:val="28"/>
          <w:szCs w:val="28"/>
        </w:rPr>
        <w:t xml:space="preserve">Отлов бродячих животных осуществляется специализированным организациям по договорам с </w:t>
      </w:r>
      <w:r>
        <w:rPr>
          <w:sz w:val="28"/>
          <w:szCs w:val="28"/>
        </w:rPr>
        <w:t>отделом сельского хозяйства администрации</w:t>
      </w:r>
      <w:r w:rsidRPr="00AB6EF0">
        <w:rPr>
          <w:sz w:val="28"/>
          <w:szCs w:val="28"/>
        </w:rPr>
        <w:t xml:space="preserve"> </w:t>
      </w:r>
      <w:r>
        <w:rPr>
          <w:sz w:val="28"/>
          <w:szCs w:val="28"/>
        </w:rPr>
        <w:t>Канского района</w:t>
      </w:r>
      <w:r w:rsidRPr="00AB6EF0">
        <w:rPr>
          <w:sz w:val="28"/>
          <w:szCs w:val="28"/>
        </w:rPr>
        <w:t xml:space="preserve"> в пределах средств, предусмотренных в бюджете муниципального образования на эти цели. </w:t>
      </w:r>
    </w:p>
    <w:p w:rsidR="00210D47" w:rsidRPr="00125096" w:rsidRDefault="00210D47" w:rsidP="00210D47">
      <w:pPr>
        <w:shd w:val="clear" w:color="auto" w:fill="FFFFFF"/>
        <w:jc w:val="both"/>
        <w:rPr>
          <w:sz w:val="28"/>
          <w:szCs w:val="28"/>
        </w:rPr>
      </w:pPr>
      <w:r w:rsidRPr="00AB6EF0">
        <w:rPr>
          <w:sz w:val="28"/>
          <w:szCs w:val="28"/>
        </w:rPr>
        <w:t>15</w:t>
      </w:r>
      <w:r w:rsidRPr="00125096">
        <w:rPr>
          <w:sz w:val="28"/>
          <w:szCs w:val="28"/>
        </w:rPr>
        <w:t xml:space="preserve">. </w:t>
      </w:r>
      <w:r>
        <w:rPr>
          <w:sz w:val="28"/>
          <w:szCs w:val="28"/>
        </w:rPr>
        <w:t>В</w:t>
      </w:r>
      <w:r w:rsidRPr="00125096">
        <w:rPr>
          <w:sz w:val="28"/>
          <w:szCs w:val="28"/>
        </w:rPr>
        <w:t>ладельцам собак, имеющим в собственности ил</w:t>
      </w:r>
      <w:r>
        <w:rPr>
          <w:sz w:val="28"/>
          <w:szCs w:val="28"/>
        </w:rPr>
        <w:t>и пользовании земельный участок. Р</w:t>
      </w:r>
      <w:r w:rsidRPr="00125096">
        <w:rPr>
          <w:sz w:val="28"/>
          <w:szCs w:val="28"/>
        </w:rPr>
        <w:t xml:space="preserve">азрешается выпускать во двор ночью для несения охранной службы только </w:t>
      </w:r>
      <w:proofErr w:type="gramStart"/>
      <w:r w:rsidRPr="00125096">
        <w:rPr>
          <w:sz w:val="28"/>
          <w:szCs w:val="28"/>
        </w:rPr>
        <w:t>при наличии при входе на участок предупредительной на</w:t>
      </w:r>
      <w:r>
        <w:rPr>
          <w:sz w:val="28"/>
          <w:szCs w:val="28"/>
        </w:rPr>
        <w:t>дписи о наличии во дворе</w:t>
      </w:r>
      <w:proofErr w:type="gramEnd"/>
      <w:r>
        <w:rPr>
          <w:sz w:val="28"/>
          <w:szCs w:val="28"/>
        </w:rPr>
        <w:t xml:space="preserve"> собаки. П</w:t>
      </w:r>
      <w:r w:rsidRPr="00125096">
        <w:rPr>
          <w:sz w:val="28"/>
          <w:szCs w:val="28"/>
        </w:rPr>
        <w:t>ри этом земельный участок должен быть полностью огорожен и исключать возможность выхода собаки за его пределы</w:t>
      </w:r>
      <w:r>
        <w:rPr>
          <w:sz w:val="28"/>
          <w:szCs w:val="28"/>
        </w:rPr>
        <w:t>.</w:t>
      </w:r>
    </w:p>
    <w:p w:rsidR="00210D47" w:rsidRDefault="00210D47" w:rsidP="00210D47">
      <w:pPr>
        <w:shd w:val="clear" w:color="auto" w:fill="FFFFFF"/>
        <w:jc w:val="both"/>
        <w:rPr>
          <w:sz w:val="28"/>
          <w:szCs w:val="28"/>
        </w:rPr>
      </w:pPr>
      <w:r>
        <w:rPr>
          <w:sz w:val="28"/>
          <w:szCs w:val="28"/>
        </w:rPr>
        <w:t>16</w:t>
      </w:r>
      <w:r w:rsidRPr="00AB6EF0">
        <w:rPr>
          <w:sz w:val="28"/>
          <w:szCs w:val="28"/>
        </w:rPr>
        <w:t xml:space="preserve"> Владельцам животных </w:t>
      </w:r>
      <w:r>
        <w:rPr>
          <w:sz w:val="28"/>
          <w:szCs w:val="28"/>
        </w:rPr>
        <w:t xml:space="preserve">(собак, кошек) </w:t>
      </w:r>
      <w:r w:rsidRPr="00AB6EF0">
        <w:rPr>
          <w:sz w:val="28"/>
          <w:szCs w:val="28"/>
        </w:rPr>
        <w:t>необходимо предотвращать опасное воздействие своих живо</w:t>
      </w:r>
      <w:r>
        <w:rPr>
          <w:sz w:val="28"/>
          <w:szCs w:val="28"/>
        </w:rPr>
        <w:t>тных на других животных и людей.</w:t>
      </w:r>
      <w:r w:rsidRPr="00AB6EF0">
        <w:rPr>
          <w:sz w:val="28"/>
          <w:szCs w:val="28"/>
        </w:rPr>
        <w:t xml:space="preserve"> </w:t>
      </w:r>
      <w:r w:rsidRPr="00FD16B1">
        <w:rPr>
          <w:sz w:val="28"/>
          <w:szCs w:val="28"/>
        </w:rPr>
        <w:t>Вред, причиненный здоровью граждан, или ущерб, нанесенный имуществу собаками, кошками,  возмещается в установленном законом порядке.</w:t>
      </w:r>
    </w:p>
    <w:p w:rsidR="00210D47" w:rsidRPr="00A66846" w:rsidRDefault="00210D47" w:rsidP="00210D47">
      <w:pPr>
        <w:shd w:val="clear" w:color="auto" w:fill="FFFFFF"/>
        <w:jc w:val="both"/>
        <w:rPr>
          <w:b/>
          <w:sz w:val="28"/>
          <w:szCs w:val="28"/>
        </w:rPr>
      </w:pPr>
      <w:r w:rsidRPr="00A66846">
        <w:rPr>
          <w:sz w:val="28"/>
          <w:szCs w:val="28"/>
        </w:rPr>
        <w:t>17.</w:t>
      </w:r>
      <w:r w:rsidRPr="00A66846">
        <w:t xml:space="preserve"> </w:t>
      </w:r>
      <w:r w:rsidRPr="00A66846">
        <w:rPr>
          <w:sz w:val="28"/>
          <w:szCs w:val="28"/>
        </w:rPr>
        <w:t>Отказ от животного не влечет прекращения прав и обязанностей собственника в отношении животного до приобретения его другим лицом</w:t>
      </w:r>
      <w:r>
        <w:rPr>
          <w:sz w:val="28"/>
          <w:szCs w:val="28"/>
        </w:rPr>
        <w:t>.</w:t>
      </w:r>
    </w:p>
    <w:p w:rsidR="00210D47" w:rsidRPr="00FD16B1" w:rsidRDefault="00210D47" w:rsidP="00210D47">
      <w:pPr>
        <w:shd w:val="clear" w:color="auto" w:fill="FFFFFF"/>
        <w:jc w:val="both"/>
        <w:rPr>
          <w:sz w:val="28"/>
          <w:szCs w:val="28"/>
        </w:rPr>
      </w:pPr>
      <w:r>
        <w:rPr>
          <w:sz w:val="28"/>
          <w:szCs w:val="28"/>
        </w:rPr>
        <w:t>18</w:t>
      </w:r>
      <w:r w:rsidRPr="00FD16B1">
        <w:rPr>
          <w:sz w:val="28"/>
          <w:szCs w:val="28"/>
        </w:rPr>
        <w:t xml:space="preserve">. </w:t>
      </w:r>
      <w:r>
        <w:rPr>
          <w:sz w:val="28"/>
          <w:szCs w:val="28"/>
        </w:rPr>
        <w:t xml:space="preserve">За несоблюдение настоящих требований </w:t>
      </w:r>
      <w:r w:rsidRPr="00FD16B1">
        <w:rPr>
          <w:sz w:val="28"/>
          <w:szCs w:val="28"/>
        </w:rPr>
        <w:t xml:space="preserve"> владельцы домашних животных, собак, кошек, несут ответственность в соответствии с действующим законодательством. </w:t>
      </w:r>
    </w:p>
    <w:p w:rsidR="00210D47" w:rsidRPr="00FD16B1" w:rsidRDefault="00210D47" w:rsidP="00210D47">
      <w:pPr>
        <w:shd w:val="clear" w:color="auto" w:fill="FFFFFF"/>
        <w:jc w:val="both"/>
        <w:rPr>
          <w:b/>
          <w:sz w:val="28"/>
          <w:szCs w:val="28"/>
        </w:rPr>
      </w:pPr>
      <w:r w:rsidRPr="00FD16B1">
        <w:rPr>
          <w:sz w:val="28"/>
          <w:szCs w:val="28"/>
        </w:rPr>
        <w:t xml:space="preserve"> </w:t>
      </w:r>
    </w:p>
    <w:p w:rsidR="00210D47" w:rsidRPr="00AD1574" w:rsidRDefault="00210D47" w:rsidP="00210D47">
      <w:pPr>
        <w:shd w:val="clear" w:color="auto" w:fill="FFFFFF"/>
        <w:jc w:val="both"/>
        <w:rPr>
          <w:rStyle w:val="ad"/>
          <w:bCs w:val="0"/>
          <w:sz w:val="28"/>
          <w:szCs w:val="28"/>
        </w:rPr>
      </w:pPr>
      <w:r>
        <w:rPr>
          <w:b/>
          <w:sz w:val="28"/>
          <w:szCs w:val="28"/>
        </w:rPr>
        <w:t>Статья 4.2 С</w:t>
      </w:r>
      <w:r w:rsidRPr="003F3C35">
        <w:rPr>
          <w:rStyle w:val="ad"/>
          <w:sz w:val="28"/>
          <w:szCs w:val="28"/>
        </w:rPr>
        <w:t>одержания сельскохозяйственных (продуктивных) животных</w:t>
      </w:r>
      <w:r>
        <w:rPr>
          <w:rStyle w:val="ad"/>
          <w:sz w:val="28"/>
          <w:szCs w:val="28"/>
        </w:rPr>
        <w:t xml:space="preserve"> </w:t>
      </w:r>
      <w:r w:rsidRPr="003F3C35">
        <w:rPr>
          <w:rStyle w:val="ad"/>
          <w:sz w:val="28"/>
          <w:szCs w:val="28"/>
        </w:rPr>
        <w:t>в личных подсобных хозяйствах,</w:t>
      </w:r>
      <w:r w:rsidRPr="002C5A44">
        <w:rPr>
          <w:rStyle w:val="ad"/>
          <w:sz w:val="28"/>
          <w:szCs w:val="28"/>
        </w:rPr>
        <w:t xml:space="preserve"> </w:t>
      </w:r>
      <w:r w:rsidRPr="003F3C35">
        <w:rPr>
          <w:rStyle w:val="ad"/>
          <w:sz w:val="28"/>
          <w:szCs w:val="28"/>
        </w:rPr>
        <w:t>крестьянских (фермерских) хозяйствах,</w:t>
      </w:r>
      <w:r>
        <w:rPr>
          <w:rStyle w:val="ad"/>
          <w:sz w:val="28"/>
          <w:szCs w:val="28"/>
        </w:rPr>
        <w:t xml:space="preserve"> </w:t>
      </w:r>
      <w:r w:rsidRPr="003F3C35">
        <w:rPr>
          <w:rStyle w:val="ad"/>
          <w:sz w:val="28"/>
          <w:szCs w:val="28"/>
        </w:rPr>
        <w:t>у индивидуальных</w:t>
      </w:r>
      <w:r w:rsidRPr="002C5A44">
        <w:rPr>
          <w:rStyle w:val="ad"/>
          <w:sz w:val="28"/>
          <w:szCs w:val="28"/>
        </w:rPr>
        <w:t xml:space="preserve"> </w:t>
      </w:r>
      <w:r w:rsidRPr="003F3C35">
        <w:rPr>
          <w:rStyle w:val="ad"/>
          <w:sz w:val="28"/>
          <w:szCs w:val="28"/>
        </w:rPr>
        <w:t>предпринимателей</w:t>
      </w:r>
    </w:p>
    <w:p w:rsidR="00210D47" w:rsidRPr="003F3C35" w:rsidRDefault="00210D47" w:rsidP="00210D47">
      <w:pPr>
        <w:pStyle w:val="ab"/>
        <w:jc w:val="center"/>
        <w:rPr>
          <w:rStyle w:val="ad"/>
          <w:b w:val="0"/>
          <w:sz w:val="28"/>
          <w:szCs w:val="28"/>
        </w:rPr>
      </w:pPr>
      <w:r w:rsidRPr="003F3C35">
        <w:rPr>
          <w:rStyle w:val="ad"/>
          <w:sz w:val="28"/>
          <w:szCs w:val="28"/>
        </w:rPr>
        <w:t xml:space="preserve"> </w:t>
      </w:r>
    </w:p>
    <w:p w:rsidR="00210D47" w:rsidRPr="002C5A44" w:rsidRDefault="00210D47" w:rsidP="00210D47">
      <w:pPr>
        <w:pStyle w:val="ab"/>
        <w:jc w:val="both"/>
        <w:rPr>
          <w:rStyle w:val="ad"/>
          <w:b w:val="0"/>
          <w:sz w:val="28"/>
          <w:szCs w:val="28"/>
        </w:rPr>
      </w:pPr>
      <w:r w:rsidRPr="002C5A44">
        <w:rPr>
          <w:rStyle w:val="ad"/>
          <w:b w:val="0"/>
          <w:sz w:val="28"/>
          <w:szCs w:val="28"/>
        </w:rPr>
        <w:t>1</w:t>
      </w:r>
      <w:r>
        <w:rPr>
          <w:rStyle w:val="ad"/>
          <w:b w:val="0"/>
          <w:sz w:val="28"/>
          <w:szCs w:val="28"/>
        </w:rPr>
        <w:t>.</w:t>
      </w:r>
      <w:r w:rsidRPr="002C5A44">
        <w:rPr>
          <w:rStyle w:val="ad"/>
          <w:b w:val="0"/>
          <w:sz w:val="28"/>
          <w:szCs w:val="28"/>
        </w:rPr>
        <w:t xml:space="preserve">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w:t>
      </w:r>
      <w:r>
        <w:rPr>
          <w:rStyle w:val="ad"/>
          <w:b w:val="0"/>
          <w:sz w:val="28"/>
          <w:szCs w:val="28"/>
        </w:rPr>
        <w:t xml:space="preserve"> </w:t>
      </w:r>
      <w:r>
        <w:rPr>
          <w:sz w:val="28"/>
          <w:szCs w:val="28"/>
        </w:rPr>
        <w:t>Астафьевского сельсовета</w:t>
      </w:r>
      <w:r w:rsidRPr="002C5A44">
        <w:rPr>
          <w:rStyle w:val="ad"/>
          <w:b w:val="0"/>
          <w:sz w:val="28"/>
          <w:szCs w:val="28"/>
        </w:rPr>
        <w:t>, которым животные принадлежат на праве собственности или ином вещном праве (далее - Владельцы).</w:t>
      </w:r>
    </w:p>
    <w:p w:rsidR="00210D47" w:rsidRPr="002C5A44" w:rsidRDefault="00210D47" w:rsidP="00210D47">
      <w:pPr>
        <w:pStyle w:val="ab"/>
        <w:jc w:val="both"/>
        <w:rPr>
          <w:rStyle w:val="ad"/>
          <w:b w:val="0"/>
          <w:sz w:val="28"/>
          <w:szCs w:val="28"/>
        </w:rPr>
      </w:pPr>
      <w:proofErr w:type="gramStart"/>
      <w:r>
        <w:rPr>
          <w:rStyle w:val="ad"/>
          <w:b w:val="0"/>
          <w:sz w:val="28"/>
          <w:szCs w:val="28"/>
        </w:rPr>
        <w:lastRenderedPageBreak/>
        <w:t>2.</w:t>
      </w:r>
      <w:r w:rsidRPr="002C5A44">
        <w:rPr>
          <w:rStyle w:val="ad"/>
          <w:b w:val="0"/>
          <w:sz w:val="28"/>
          <w:szCs w:val="28"/>
        </w:rPr>
        <w:t>Домашние сельскохозяйственные животные - животные, находящиеся на содержании владельца (</w:t>
      </w:r>
      <w:r>
        <w:rPr>
          <w:rStyle w:val="ad"/>
          <w:b w:val="0"/>
          <w:sz w:val="28"/>
          <w:szCs w:val="28"/>
        </w:rPr>
        <w:t xml:space="preserve">птица, </w:t>
      </w:r>
      <w:r w:rsidRPr="002C5A44">
        <w:rPr>
          <w:rStyle w:val="ad"/>
          <w:b w:val="0"/>
          <w:sz w:val="28"/>
          <w:szCs w:val="28"/>
        </w:rPr>
        <w:t>коровы, быки, лошади, козы, овцы, свиньи).</w:t>
      </w:r>
      <w:proofErr w:type="gramEnd"/>
    </w:p>
    <w:p w:rsidR="00210D47" w:rsidRDefault="00210D47" w:rsidP="00210D47">
      <w:pPr>
        <w:pStyle w:val="ab"/>
        <w:jc w:val="both"/>
      </w:pPr>
      <w:r>
        <w:rPr>
          <w:rStyle w:val="ad"/>
          <w:b w:val="0"/>
          <w:sz w:val="28"/>
          <w:szCs w:val="28"/>
        </w:rPr>
        <w:t>3.</w:t>
      </w:r>
      <w:r w:rsidRPr="002C5A44">
        <w:rPr>
          <w:rStyle w:val="ad"/>
          <w:b w:val="0"/>
          <w:sz w:val="28"/>
          <w:szCs w:val="28"/>
        </w:rPr>
        <w:t xml:space="preserve"> Безнадзорные животные - животные, находящиеся в общественных местах без сопровождающего лица.</w:t>
      </w:r>
      <w:r w:rsidRPr="00841C8E">
        <w:t xml:space="preserve"> </w:t>
      </w:r>
      <w:r>
        <w:t>.</w:t>
      </w:r>
    </w:p>
    <w:p w:rsidR="00210D47" w:rsidRPr="00841C8E" w:rsidRDefault="00210D47" w:rsidP="00210D47">
      <w:pPr>
        <w:pStyle w:val="ab"/>
        <w:jc w:val="both"/>
        <w:rPr>
          <w:rStyle w:val="ad"/>
          <w:b w:val="0"/>
          <w:sz w:val="28"/>
          <w:szCs w:val="28"/>
        </w:rPr>
      </w:pPr>
      <w:r>
        <w:t xml:space="preserve">4. </w:t>
      </w:r>
      <w:r w:rsidRPr="00841C8E">
        <w:rPr>
          <w:sz w:val="28"/>
          <w:szCs w:val="28"/>
        </w:rPr>
        <w:t>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Pr>
          <w:sz w:val="28"/>
          <w:szCs w:val="28"/>
        </w:rPr>
        <w:t>.</w:t>
      </w:r>
    </w:p>
    <w:p w:rsidR="00210D47" w:rsidRPr="002C5A44" w:rsidRDefault="00210D47" w:rsidP="00210D47">
      <w:pPr>
        <w:pStyle w:val="ab"/>
        <w:jc w:val="both"/>
        <w:rPr>
          <w:rStyle w:val="ad"/>
          <w:b w:val="0"/>
          <w:sz w:val="28"/>
          <w:szCs w:val="28"/>
        </w:rPr>
      </w:pPr>
      <w:r>
        <w:rPr>
          <w:rStyle w:val="ad"/>
          <w:b w:val="0"/>
          <w:sz w:val="28"/>
          <w:szCs w:val="28"/>
        </w:rPr>
        <w:t>6.</w:t>
      </w:r>
      <w:r w:rsidRPr="002C5A44">
        <w:rPr>
          <w:rStyle w:val="ad"/>
          <w:b w:val="0"/>
          <w:sz w:val="28"/>
          <w:szCs w:val="28"/>
        </w:rPr>
        <w:t xml:space="preserve"> Учет (идентификация) животных - нанесение ветеринарными специалистами или иными уполномоченными лицами номерных знаков путем выжигания, татуировки, </w:t>
      </w:r>
      <w:proofErr w:type="spellStart"/>
      <w:r w:rsidRPr="002C5A44">
        <w:rPr>
          <w:rStyle w:val="ad"/>
          <w:b w:val="0"/>
          <w:sz w:val="28"/>
          <w:szCs w:val="28"/>
        </w:rPr>
        <w:t>биркования</w:t>
      </w:r>
      <w:proofErr w:type="spellEnd"/>
      <w:r w:rsidRPr="002C5A44">
        <w:rPr>
          <w:rStyle w:val="ad"/>
          <w:b w:val="0"/>
          <w:sz w:val="28"/>
          <w:szCs w:val="28"/>
        </w:rPr>
        <w:t xml:space="preserve"> или другим способом, позволяющим идентифицировать животных.</w:t>
      </w:r>
    </w:p>
    <w:p w:rsidR="00210D47" w:rsidRPr="00D7034B" w:rsidRDefault="00210D47" w:rsidP="00210D47">
      <w:pPr>
        <w:jc w:val="both"/>
        <w:rPr>
          <w:sz w:val="28"/>
          <w:szCs w:val="28"/>
        </w:rPr>
      </w:pPr>
      <w:r>
        <w:rPr>
          <w:sz w:val="28"/>
          <w:szCs w:val="28"/>
        </w:rPr>
        <w:t>7.</w:t>
      </w:r>
      <w:r w:rsidRPr="00D7034B">
        <w:rPr>
          <w:sz w:val="28"/>
          <w:szCs w:val="28"/>
        </w:rPr>
        <w:t xml:space="preserve"> Установление предельно допустимых норм нагрузки на пастбища в соответствии с расчетом нормы нагрузки скота на пастбища:</w:t>
      </w:r>
    </w:p>
    <w:p w:rsidR="00210D47" w:rsidRPr="00D7034B" w:rsidRDefault="00210D47" w:rsidP="00210D47">
      <w:pPr>
        <w:jc w:val="both"/>
        <w:rPr>
          <w:sz w:val="28"/>
          <w:szCs w:val="28"/>
        </w:rPr>
      </w:pPr>
      <w:r w:rsidRPr="00D7034B">
        <w:rPr>
          <w:sz w:val="28"/>
          <w:szCs w:val="28"/>
        </w:rPr>
        <w:t xml:space="preserve">                                       У</w:t>
      </w:r>
    </w:p>
    <w:p w:rsidR="00210D47" w:rsidRPr="00D7034B" w:rsidRDefault="00210D47" w:rsidP="00210D47">
      <w:pPr>
        <w:jc w:val="both"/>
        <w:rPr>
          <w:sz w:val="28"/>
          <w:szCs w:val="28"/>
        </w:rPr>
      </w:pPr>
      <w:r w:rsidRPr="00D7034B">
        <w:rPr>
          <w:sz w:val="28"/>
          <w:szCs w:val="28"/>
        </w:rPr>
        <w:t xml:space="preserve">                        Н = -----------------, где</w:t>
      </w:r>
    </w:p>
    <w:p w:rsidR="00210D47" w:rsidRPr="00D7034B" w:rsidRDefault="00210D47" w:rsidP="00210D47">
      <w:pPr>
        <w:jc w:val="both"/>
        <w:rPr>
          <w:sz w:val="28"/>
          <w:szCs w:val="28"/>
        </w:rPr>
      </w:pPr>
      <w:r w:rsidRPr="00D7034B">
        <w:rPr>
          <w:sz w:val="28"/>
          <w:szCs w:val="28"/>
        </w:rPr>
        <w:t xml:space="preserve">                                  К  х</w:t>
      </w:r>
      <w:proofErr w:type="gramStart"/>
      <w:r w:rsidRPr="00D7034B">
        <w:rPr>
          <w:sz w:val="28"/>
          <w:szCs w:val="28"/>
        </w:rPr>
        <w:t xml:space="preserve">  Д</w:t>
      </w:r>
      <w:proofErr w:type="gramEnd"/>
    </w:p>
    <w:p w:rsidR="00210D47" w:rsidRPr="00D7034B" w:rsidRDefault="00210D47" w:rsidP="00210D47">
      <w:pPr>
        <w:jc w:val="both"/>
        <w:rPr>
          <w:sz w:val="28"/>
          <w:szCs w:val="28"/>
        </w:rPr>
      </w:pPr>
      <w:r w:rsidRPr="00D7034B">
        <w:rPr>
          <w:sz w:val="28"/>
          <w:szCs w:val="28"/>
        </w:rPr>
        <w:t xml:space="preserve">Н – норма нагрузки скота на </w:t>
      </w:r>
      <w:smartTag w:uri="urn:schemas-microsoft-com:office:smarttags" w:element="metricconverter">
        <w:smartTagPr>
          <w:attr w:name="ProductID" w:val="1 га"/>
        </w:smartTagPr>
        <w:r w:rsidRPr="00D7034B">
          <w:rPr>
            <w:sz w:val="28"/>
            <w:szCs w:val="28"/>
          </w:rPr>
          <w:t>1 га</w:t>
        </w:r>
      </w:smartTag>
      <w:r w:rsidRPr="00D7034B">
        <w:rPr>
          <w:sz w:val="28"/>
          <w:szCs w:val="28"/>
        </w:rPr>
        <w:t>, голов;</w:t>
      </w:r>
    </w:p>
    <w:p w:rsidR="00210D47" w:rsidRPr="00D7034B" w:rsidRDefault="00210D47" w:rsidP="00210D47">
      <w:pPr>
        <w:jc w:val="both"/>
        <w:rPr>
          <w:sz w:val="28"/>
          <w:szCs w:val="28"/>
        </w:rPr>
      </w:pPr>
      <w:r w:rsidRPr="00D7034B">
        <w:rPr>
          <w:sz w:val="28"/>
          <w:szCs w:val="28"/>
        </w:rPr>
        <w:t xml:space="preserve">У – урожайность с </w:t>
      </w:r>
      <w:smartTag w:uri="urn:schemas-microsoft-com:office:smarttags" w:element="metricconverter">
        <w:smartTagPr>
          <w:attr w:name="ProductID" w:val="1 га"/>
        </w:smartTagPr>
        <w:r w:rsidRPr="00D7034B">
          <w:rPr>
            <w:sz w:val="28"/>
            <w:szCs w:val="28"/>
          </w:rPr>
          <w:t>1 га</w:t>
        </w:r>
      </w:smartTag>
      <w:r w:rsidRPr="00D7034B">
        <w:rPr>
          <w:sz w:val="28"/>
          <w:szCs w:val="28"/>
        </w:rPr>
        <w:t xml:space="preserve"> пастбища зеленой массы, кг;</w:t>
      </w:r>
    </w:p>
    <w:p w:rsidR="00210D47" w:rsidRPr="00D7034B" w:rsidRDefault="00210D47" w:rsidP="00210D47">
      <w:pPr>
        <w:jc w:val="both"/>
        <w:rPr>
          <w:sz w:val="28"/>
          <w:szCs w:val="28"/>
        </w:rPr>
      </w:pPr>
      <w:proofErr w:type="gramStart"/>
      <w:r w:rsidRPr="00D7034B">
        <w:rPr>
          <w:sz w:val="28"/>
          <w:szCs w:val="28"/>
        </w:rPr>
        <w:t>К</w:t>
      </w:r>
      <w:proofErr w:type="gramEnd"/>
      <w:r w:rsidRPr="00D7034B">
        <w:rPr>
          <w:sz w:val="28"/>
          <w:szCs w:val="28"/>
        </w:rPr>
        <w:t xml:space="preserve"> – количество пастбищного корма на 1 голову скота в сутки;</w:t>
      </w:r>
    </w:p>
    <w:p w:rsidR="00210D47" w:rsidRDefault="00210D47" w:rsidP="00210D47">
      <w:pPr>
        <w:pStyle w:val="ab"/>
        <w:jc w:val="both"/>
        <w:rPr>
          <w:sz w:val="28"/>
          <w:szCs w:val="28"/>
        </w:rPr>
      </w:pPr>
      <w:r w:rsidRPr="00D7034B">
        <w:rPr>
          <w:sz w:val="28"/>
          <w:szCs w:val="28"/>
        </w:rPr>
        <w:t>Д – продолжительность использования данного пастбища, дней</w:t>
      </w:r>
    </w:p>
    <w:p w:rsidR="00210D47" w:rsidRPr="00D7034B" w:rsidRDefault="00210D47" w:rsidP="00210D47">
      <w:pPr>
        <w:pStyle w:val="ab"/>
        <w:jc w:val="both"/>
        <w:rPr>
          <w:rStyle w:val="ad"/>
          <w:b w:val="0"/>
          <w:sz w:val="28"/>
          <w:szCs w:val="28"/>
        </w:rPr>
      </w:pPr>
    </w:p>
    <w:p w:rsidR="00210D47" w:rsidRPr="00AD1574" w:rsidRDefault="00210D47" w:rsidP="00210D47">
      <w:pPr>
        <w:pStyle w:val="ab"/>
        <w:jc w:val="both"/>
        <w:rPr>
          <w:bCs/>
          <w:sz w:val="28"/>
          <w:szCs w:val="28"/>
        </w:rPr>
      </w:pPr>
      <w:r w:rsidRPr="003F3C35">
        <w:rPr>
          <w:rStyle w:val="ad"/>
          <w:sz w:val="28"/>
          <w:szCs w:val="28"/>
        </w:rPr>
        <w:t xml:space="preserve"> </w:t>
      </w:r>
      <w:r>
        <w:rPr>
          <w:rStyle w:val="ad"/>
          <w:b w:val="0"/>
          <w:sz w:val="28"/>
          <w:szCs w:val="28"/>
        </w:rPr>
        <w:t>8.</w:t>
      </w:r>
      <w:r w:rsidRPr="00EB4B59">
        <w:rPr>
          <w:b/>
          <w:sz w:val="28"/>
          <w:szCs w:val="28"/>
        </w:rPr>
        <w:t xml:space="preserve"> </w:t>
      </w:r>
      <w:r w:rsidRPr="00EB4B59">
        <w:rPr>
          <w:rStyle w:val="ad"/>
          <w:b w:val="0"/>
          <w:sz w:val="28"/>
          <w:szCs w:val="28"/>
        </w:rPr>
        <w:t>Содержание крупного рогатого скота, мелкого рогатого скота, свиней, лошадей и птицы</w:t>
      </w:r>
      <w:r>
        <w:rPr>
          <w:rStyle w:val="ad"/>
          <w:b w:val="0"/>
          <w:sz w:val="28"/>
          <w:szCs w:val="28"/>
        </w:rPr>
        <w:t xml:space="preserve">. </w:t>
      </w:r>
      <w:r w:rsidRPr="009061AF">
        <w:rPr>
          <w:sz w:val="28"/>
          <w:szCs w:val="28"/>
        </w:rPr>
        <w:t>Содержание</w:t>
      </w:r>
      <w:r w:rsidRPr="00EE2A06">
        <w:rPr>
          <w:sz w:val="28"/>
          <w:szCs w:val="28"/>
        </w:rPr>
        <w:t xml:space="preserve"> </w:t>
      </w:r>
      <w:r w:rsidRPr="009061AF">
        <w:rPr>
          <w:sz w:val="28"/>
          <w:szCs w:val="28"/>
        </w:rPr>
        <w:t xml:space="preserve">сельскохозяйственных животных и птицы на территории </w:t>
      </w:r>
      <w:r>
        <w:rPr>
          <w:sz w:val="28"/>
          <w:szCs w:val="28"/>
        </w:rPr>
        <w:t>Астафьевского сельсовета</w:t>
      </w:r>
      <w:r w:rsidRPr="009061AF">
        <w:rPr>
          <w:sz w:val="28"/>
          <w:szCs w:val="28"/>
        </w:rPr>
        <w:t xml:space="preserve"> допускается только в селитебных (жилых) районах усадебной постройки.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 </w:t>
      </w:r>
    </w:p>
    <w:p w:rsidR="00210D47" w:rsidRPr="009061AF" w:rsidRDefault="00210D47" w:rsidP="00210D47">
      <w:pPr>
        <w:jc w:val="both"/>
        <w:rPr>
          <w:sz w:val="28"/>
          <w:szCs w:val="28"/>
        </w:rPr>
      </w:pPr>
      <w:r w:rsidRPr="009061AF">
        <w:rPr>
          <w:sz w:val="28"/>
          <w:szCs w:val="28"/>
        </w:rPr>
        <w:t xml:space="preserve">   </w:t>
      </w:r>
      <w:r>
        <w:rPr>
          <w:sz w:val="28"/>
          <w:szCs w:val="28"/>
        </w:rPr>
        <w:t xml:space="preserve">       </w:t>
      </w:r>
      <w:r w:rsidRPr="009061AF">
        <w:rPr>
          <w:sz w:val="28"/>
          <w:szCs w:val="28"/>
        </w:rPr>
        <w:t>Владельцы животных должны своевременно проводить ветеринарную обработку скота.</w:t>
      </w:r>
    </w:p>
    <w:p w:rsidR="00210D47" w:rsidRPr="009061AF" w:rsidRDefault="00210D47" w:rsidP="00210D47">
      <w:pPr>
        <w:jc w:val="both"/>
        <w:rPr>
          <w:sz w:val="28"/>
          <w:szCs w:val="28"/>
        </w:rPr>
      </w:pPr>
      <w:r w:rsidRPr="009061AF">
        <w:rPr>
          <w:sz w:val="28"/>
          <w:szCs w:val="28"/>
        </w:rPr>
        <w:tab/>
        <w:t>Размер поголовья сельскохозяйственных животных и птицы определяется с учетом действующих санитарных, санитарно-гигиенических, ветеринарных, норм и правил</w:t>
      </w:r>
      <w:r>
        <w:rPr>
          <w:sz w:val="28"/>
          <w:szCs w:val="28"/>
        </w:rPr>
        <w:t xml:space="preserve">. </w:t>
      </w:r>
      <w:r w:rsidRPr="009061AF">
        <w:rPr>
          <w:sz w:val="28"/>
          <w:szCs w:val="28"/>
        </w:rPr>
        <w:t xml:space="preserve">Предельный размер поголовья сельскохозяйственных животных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 </w:t>
      </w:r>
      <w:proofErr w:type="gramStart"/>
      <w:r w:rsidRPr="009061AF">
        <w:rPr>
          <w:sz w:val="28"/>
          <w:szCs w:val="28"/>
        </w:rPr>
        <w:t>согласно таблицы</w:t>
      </w:r>
      <w:proofErr w:type="gramEnd"/>
      <w:r w:rsidRPr="009061AF">
        <w:rPr>
          <w:sz w:val="28"/>
          <w:szCs w:val="28"/>
        </w:rPr>
        <w:t>:</w:t>
      </w:r>
    </w:p>
    <w:p w:rsidR="00210D47" w:rsidRPr="009061AF" w:rsidRDefault="00210D47" w:rsidP="00210D4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88"/>
        <w:gridCol w:w="1163"/>
        <w:gridCol w:w="990"/>
        <w:gridCol w:w="1278"/>
        <w:gridCol w:w="1134"/>
        <w:gridCol w:w="1382"/>
      </w:tblGrid>
      <w:tr w:rsidR="00210D47" w:rsidRPr="009061AF" w:rsidTr="00F27AB5">
        <w:trPr>
          <w:trHeight w:val="240"/>
        </w:trPr>
        <w:tc>
          <w:tcPr>
            <w:tcW w:w="2235" w:type="dxa"/>
            <w:vMerge w:val="restart"/>
          </w:tcPr>
          <w:p w:rsidR="00210D47" w:rsidRPr="009061AF" w:rsidRDefault="00210D47" w:rsidP="00F27AB5">
            <w:pPr>
              <w:jc w:val="center"/>
              <w:rPr>
                <w:sz w:val="28"/>
                <w:szCs w:val="28"/>
              </w:rPr>
            </w:pPr>
            <w:r>
              <w:rPr>
                <w:sz w:val="28"/>
                <w:szCs w:val="28"/>
              </w:rPr>
              <w:t>Норматив</w:t>
            </w:r>
            <w:r w:rsidRPr="009061AF">
              <w:rPr>
                <w:sz w:val="28"/>
                <w:szCs w:val="28"/>
              </w:rPr>
              <w:t>ный разрыв</w:t>
            </w:r>
          </w:p>
        </w:tc>
        <w:tc>
          <w:tcPr>
            <w:tcW w:w="7335" w:type="dxa"/>
            <w:gridSpan w:val="6"/>
          </w:tcPr>
          <w:p w:rsidR="00210D47" w:rsidRPr="009061AF" w:rsidRDefault="00210D47" w:rsidP="00F27AB5">
            <w:pPr>
              <w:jc w:val="center"/>
              <w:rPr>
                <w:sz w:val="28"/>
                <w:szCs w:val="28"/>
              </w:rPr>
            </w:pPr>
            <w:r w:rsidRPr="009061AF">
              <w:rPr>
                <w:sz w:val="28"/>
                <w:szCs w:val="28"/>
              </w:rPr>
              <w:t>Поголовье (гол.)</w:t>
            </w:r>
          </w:p>
        </w:tc>
      </w:tr>
      <w:tr w:rsidR="00210D47" w:rsidRPr="009061AF" w:rsidTr="00F27AB5">
        <w:trPr>
          <w:trHeight w:val="580"/>
        </w:trPr>
        <w:tc>
          <w:tcPr>
            <w:tcW w:w="2235" w:type="dxa"/>
            <w:vMerge/>
          </w:tcPr>
          <w:p w:rsidR="00210D47" w:rsidRPr="009061AF" w:rsidRDefault="00210D47" w:rsidP="00F27AB5">
            <w:pPr>
              <w:jc w:val="center"/>
              <w:rPr>
                <w:sz w:val="28"/>
                <w:szCs w:val="28"/>
              </w:rPr>
            </w:pPr>
          </w:p>
        </w:tc>
        <w:tc>
          <w:tcPr>
            <w:tcW w:w="1388" w:type="dxa"/>
          </w:tcPr>
          <w:p w:rsidR="00210D47" w:rsidRPr="009061AF" w:rsidRDefault="00210D47" w:rsidP="00F27AB5">
            <w:pPr>
              <w:rPr>
                <w:sz w:val="28"/>
                <w:szCs w:val="28"/>
              </w:rPr>
            </w:pPr>
            <w:r w:rsidRPr="009061AF">
              <w:rPr>
                <w:sz w:val="28"/>
                <w:szCs w:val="28"/>
              </w:rPr>
              <w:t>свиньи</w:t>
            </w:r>
          </w:p>
        </w:tc>
        <w:tc>
          <w:tcPr>
            <w:tcW w:w="1163" w:type="dxa"/>
          </w:tcPr>
          <w:p w:rsidR="00210D47" w:rsidRPr="009061AF" w:rsidRDefault="00210D47" w:rsidP="00F27AB5">
            <w:pPr>
              <w:rPr>
                <w:sz w:val="28"/>
                <w:szCs w:val="28"/>
              </w:rPr>
            </w:pPr>
            <w:r w:rsidRPr="009061AF">
              <w:rPr>
                <w:sz w:val="28"/>
                <w:szCs w:val="28"/>
              </w:rPr>
              <w:t>коровы,</w:t>
            </w:r>
          </w:p>
          <w:p w:rsidR="00210D47" w:rsidRPr="009061AF" w:rsidRDefault="00210D47" w:rsidP="00F27AB5">
            <w:pPr>
              <w:rPr>
                <w:sz w:val="28"/>
                <w:szCs w:val="28"/>
              </w:rPr>
            </w:pPr>
            <w:r w:rsidRPr="009061AF">
              <w:rPr>
                <w:sz w:val="28"/>
                <w:szCs w:val="28"/>
              </w:rPr>
              <w:t>бычки</w:t>
            </w:r>
          </w:p>
        </w:tc>
        <w:tc>
          <w:tcPr>
            <w:tcW w:w="990" w:type="dxa"/>
          </w:tcPr>
          <w:p w:rsidR="00210D47" w:rsidRPr="009061AF" w:rsidRDefault="00210D47" w:rsidP="00F27AB5">
            <w:pPr>
              <w:rPr>
                <w:sz w:val="28"/>
                <w:szCs w:val="28"/>
              </w:rPr>
            </w:pPr>
            <w:r w:rsidRPr="009061AF">
              <w:rPr>
                <w:sz w:val="28"/>
                <w:szCs w:val="28"/>
              </w:rPr>
              <w:t>овцы, козы</w:t>
            </w:r>
          </w:p>
        </w:tc>
        <w:tc>
          <w:tcPr>
            <w:tcW w:w="1278" w:type="dxa"/>
          </w:tcPr>
          <w:p w:rsidR="00210D47" w:rsidRPr="009061AF" w:rsidRDefault="00210D47" w:rsidP="00F27AB5">
            <w:pPr>
              <w:rPr>
                <w:sz w:val="28"/>
                <w:szCs w:val="28"/>
              </w:rPr>
            </w:pPr>
            <w:r w:rsidRPr="009061AF">
              <w:rPr>
                <w:sz w:val="28"/>
                <w:szCs w:val="28"/>
              </w:rPr>
              <w:t>кролики, матки</w:t>
            </w:r>
          </w:p>
        </w:tc>
        <w:tc>
          <w:tcPr>
            <w:tcW w:w="1134" w:type="dxa"/>
          </w:tcPr>
          <w:p w:rsidR="00210D47" w:rsidRPr="009061AF" w:rsidRDefault="00210D47" w:rsidP="00F27AB5">
            <w:pPr>
              <w:rPr>
                <w:sz w:val="28"/>
                <w:szCs w:val="28"/>
              </w:rPr>
            </w:pPr>
            <w:r w:rsidRPr="009061AF">
              <w:rPr>
                <w:sz w:val="28"/>
                <w:szCs w:val="28"/>
              </w:rPr>
              <w:t>птица</w:t>
            </w:r>
          </w:p>
        </w:tc>
        <w:tc>
          <w:tcPr>
            <w:tcW w:w="1382" w:type="dxa"/>
          </w:tcPr>
          <w:p w:rsidR="00210D47" w:rsidRPr="009061AF" w:rsidRDefault="00210D47" w:rsidP="00F27AB5">
            <w:pPr>
              <w:rPr>
                <w:sz w:val="28"/>
                <w:szCs w:val="28"/>
              </w:rPr>
            </w:pPr>
            <w:r w:rsidRPr="009061AF">
              <w:rPr>
                <w:sz w:val="28"/>
                <w:szCs w:val="28"/>
              </w:rPr>
              <w:t>лошади</w:t>
            </w:r>
          </w:p>
        </w:tc>
      </w:tr>
      <w:tr w:rsidR="00210D47" w:rsidRPr="009061AF" w:rsidTr="00F27AB5">
        <w:tc>
          <w:tcPr>
            <w:tcW w:w="2235" w:type="dxa"/>
          </w:tcPr>
          <w:p w:rsidR="00210D47" w:rsidRPr="009061AF" w:rsidRDefault="00210D47" w:rsidP="00F27AB5">
            <w:pPr>
              <w:jc w:val="center"/>
              <w:rPr>
                <w:sz w:val="28"/>
                <w:szCs w:val="28"/>
              </w:rPr>
            </w:pPr>
            <w:smartTag w:uri="urn:schemas-microsoft-com:office:smarttags" w:element="metricconverter">
              <w:smartTagPr>
                <w:attr w:name="ProductID" w:val="10 м"/>
              </w:smartTagPr>
              <w:r w:rsidRPr="009061AF">
                <w:rPr>
                  <w:sz w:val="28"/>
                  <w:szCs w:val="28"/>
                </w:rPr>
                <w:t>10 м</w:t>
              </w:r>
            </w:smartTag>
          </w:p>
        </w:tc>
        <w:tc>
          <w:tcPr>
            <w:tcW w:w="1388" w:type="dxa"/>
          </w:tcPr>
          <w:p w:rsidR="00210D47" w:rsidRPr="009061AF" w:rsidRDefault="00210D47" w:rsidP="00F27AB5">
            <w:pPr>
              <w:rPr>
                <w:sz w:val="28"/>
                <w:szCs w:val="28"/>
              </w:rPr>
            </w:pPr>
            <w:r>
              <w:rPr>
                <w:sz w:val="28"/>
                <w:szCs w:val="28"/>
              </w:rPr>
              <w:t>д</w:t>
            </w:r>
            <w:r w:rsidRPr="009061AF">
              <w:rPr>
                <w:sz w:val="28"/>
                <w:szCs w:val="28"/>
              </w:rPr>
              <w:t>о</w:t>
            </w:r>
            <w:r>
              <w:rPr>
                <w:sz w:val="28"/>
                <w:szCs w:val="28"/>
              </w:rPr>
              <w:t xml:space="preserve"> </w:t>
            </w:r>
            <w:r w:rsidRPr="009061AF">
              <w:rPr>
                <w:sz w:val="28"/>
                <w:szCs w:val="28"/>
              </w:rPr>
              <w:t xml:space="preserve"> 5</w:t>
            </w:r>
          </w:p>
        </w:tc>
        <w:tc>
          <w:tcPr>
            <w:tcW w:w="1163" w:type="dxa"/>
          </w:tcPr>
          <w:p w:rsidR="00210D47" w:rsidRPr="009061AF" w:rsidRDefault="00210D47" w:rsidP="00F27AB5">
            <w:pPr>
              <w:rPr>
                <w:sz w:val="28"/>
                <w:szCs w:val="28"/>
              </w:rPr>
            </w:pPr>
            <w:r w:rsidRPr="009061AF">
              <w:rPr>
                <w:sz w:val="28"/>
                <w:szCs w:val="28"/>
              </w:rPr>
              <w:t>до 5</w:t>
            </w:r>
          </w:p>
        </w:tc>
        <w:tc>
          <w:tcPr>
            <w:tcW w:w="990" w:type="dxa"/>
          </w:tcPr>
          <w:p w:rsidR="00210D47" w:rsidRPr="009061AF" w:rsidRDefault="00210D47" w:rsidP="00F27AB5">
            <w:pPr>
              <w:rPr>
                <w:sz w:val="28"/>
                <w:szCs w:val="28"/>
              </w:rPr>
            </w:pPr>
            <w:r w:rsidRPr="009061AF">
              <w:rPr>
                <w:sz w:val="28"/>
                <w:szCs w:val="28"/>
              </w:rPr>
              <w:t>до 10</w:t>
            </w:r>
          </w:p>
        </w:tc>
        <w:tc>
          <w:tcPr>
            <w:tcW w:w="1278" w:type="dxa"/>
          </w:tcPr>
          <w:p w:rsidR="00210D47" w:rsidRPr="009061AF" w:rsidRDefault="00210D47" w:rsidP="00F27AB5">
            <w:pPr>
              <w:jc w:val="both"/>
              <w:rPr>
                <w:sz w:val="28"/>
                <w:szCs w:val="28"/>
              </w:rPr>
            </w:pPr>
            <w:r w:rsidRPr="009061AF">
              <w:rPr>
                <w:sz w:val="28"/>
                <w:szCs w:val="28"/>
              </w:rPr>
              <w:t>до 10</w:t>
            </w:r>
          </w:p>
        </w:tc>
        <w:tc>
          <w:tcPr>
            <w:tcW w:w="1134" w:type="dxa"/>
          </w:tcPr>
          <w:p w:rsidR="00210D47" w:rsidRPr="009061AF" w:rsidRDefault="00210D47" w:rsidP="00F27AB5">
            <w:pPr>
              <w:rPr>
                <w:sz w:val="28"/>
                <w:szCs w:val="28"/>
              </w:rPr>
            </w:pPr>
            <w:r w:rsidRPr="009061AF">
              <w:rPr>
                <w:sz w:val="28"/>
                <w:szCs w:val="28"/>
              </w:rPr>
              <w:t>до 30</w:t>
            </w:r>
          </w:p>
        </w:tc>
        <w:tc>
          <w:tcPr>
            <w:tcW w:w="1382" w:type="dxa"/>
          </w:tcPr>
          <w:p w:rsidR="00210D47" w:rsidRPr="009061AF" w:rsidRDefault="00210D47" w:rsidP="00F27AB5">
            <w:pPr>
              <w:rPr>
                <w:sz w:val="28"/>
                <w:szCs w:val="28"/>
              </w:rPr>
            </w:pPr>
            <w:r w:rsidRPr="009061AF">
              <w:rPr>
                <w:sz w:val="28"/>
                <w:szCs w:val="28"/>
              </w:rPr>
              <w:t>до 5</w:t>
            </w:r>
            <w:r>
              <w:rPr>
                <w:sz w:val="28"/>
                <w:szCs w:val="28"/>
              </w:rPr>
              <w:tab/>
            </w:r>
          </w:p>
        </w:tc>
      </w:tr>
      <w:tr w:rsidR="00210D47" w:rsidRPr="009061AF" w:rsidTr="00F27AB5">
        <w:tc>
          <w:tcPr>
            <w:tcW w:w="2235" w:type="dxa"/>
          </w:tcPr>
          <w:p w:rsidR="00210D47" w:rsidRPr="009061AF" w:rsidRDefault="00210D47" w:rsidP="00F27AB5">
            <w:pPr>
              <w:jc w:val="center"/>
              <w:rPr>
                <w:sz w:val="28"/>
                <w:szCs w:val="28"/>
              </w:rPr>
            </w:pPr>
            <w:smartTag w:uri="urn:schemas-microsoft-com:office:smarttags" w:element="metricconverter">
              <w:smartTagPr>
                <w:attr w:name="ProductID" w:val="20 м"/>
              </w:smartTagPr>
              <w:r w:rsidRPr="009061AF">
                <w:rPr>
                  <w:sz w:val="28"/>
                  <w:szCs w:val="28"/>
                </w:rPr>
                <w:lastRenderedPageBreak/>
                <w:t>20 м</w:t>
              </w:r>
            </w:smartTag>
          </w:p>
        </w:tc>
        <w:tc>
          <w:tcPr>
            <w:tcW w:w="1388" w:type="dxa"/>
          </w:tcPr>
          <w:p w:rsidR="00210D47" w:rsidRPr="009061AF" w:rsidRDefault="00210D47" w:rsidP="00F27AB5">
            <w:pPr>
              <w:rPr>
                <w:sz w:val="28"/>
                <w:szCs w:val="28"/>
              </w:rPr>
            </w:pPr>
            <w:r w:rsidRPr="009061AF">
              <w:rPr>
                <w:sz w:val="28"/>
                <w:szCs w:val="28"/>
              </w:rPr>
              <w:t>до 8</w:t>
            </w:r>
          </w:p>
        </w:tc>
        <w:tc>
          <w:tcPr>
            <w:tcW w:w="1163" w:type="dxa"/>
          </w:tcPr>
          <w:p w:rsidR="00210D47" w:rsidRPr="009061AF" w:rsidRDefault="00210D47" w:rsidP="00F27AB5">
            <w:pPr>
              <w:rPr>
                <w:sz w:val="28"/>
                <w:szCs w:val="28"/>
              </w:rPr>
            </w:pPr>
            <w:r w:rsidRPr="009061AF">
              <w:rPr>
                <w:sz w:val="28"/>
                <w:szCs w:val="28"/>
              </w:rPr>
              <w:t>до 8</w:t>
            </w:r>
          </w:p>
        </w:tc>
        <w:tc>
          <w:tcPr>
            <w:tcW w:w="990" w:type="dxa"/>
          </w:tcPr>
          <w:p w:rsidR="00210D47" w:rsidRPr="009061AF" w:rsidRDefault="00210D47" w:rsidP="00F27AB5">
            <w:pPr>
              <w:rPr>
                <w:sz w:val="28"/>
                <w:szCs w:val="28"/>
              </w:rPr>
            </w:pPr>
            <w:r w:rsidRPr="009061AF">
              <w:rPr>
                <w:sz w:val="28"/>
                <w:szCs w:val="28"/>
              </w:rPr>
              <w:t>до 15</w:t>
            </w:r>
          </w:p>
        </w:tc>
        <w:tc>
          <w:tcPr>
            <w:tcW w:w="1278" w:type="dxa"/>
          </w:tcPr>
          <w:p w:rsidR="00210D47" w:rsidRPr="009061AF" w:rsidRDefault="00210D47" w:rsidP="00F27AB5">
            <w:pPr>
              <w:jc w:val="both"/>
              <w:rPr>
                <w:sz w:val="28"/>
                <w:szCs w:val="28"/>
              </w:rPr>
            </w:pPr>
            <w:r w:rsidRPr="009061AF">
              <w:rPr>
                <w:sz w:val="28"/>
                <w:szCs w:val="28"/>
              </w:rPr>
              <w:t>до 20</w:t>
            </w:r>
          </w:p>
        </w:tc>
        <w:tc>
          <w:tcPr>
            <w:tcW w:w="1134" w:type="dxa"/>
          </w:tcPr>
          <w:p w:rsidR="00210D47" w:rsidRPr="009061AF" w:rsidRDefault="00210D47" w:rsidP="00F27AB5">
            <w:pPr>
              <w:rPr>
                <w:sz w:val="28"/>
                <w:szCs w:val="28"/>
              </w:rPr>
            </w:pPr>
            <w:r w:rsidRPr="009061AF">
              <w:rPr>
                <w:sz w:val="28"/>
                <w:szCs w:val="28"/>
              </w:rPr>
              <w:t>до 45</w:t>
            </w:r>
          </w:p>
        </w:tc>
        <w:tc>
          <w:tcPr>
            <w:tcW w:w="1382" w:type="dxa"/>
          </w:tcPr>
          <w:p w:rsidR="00210D47" w:rsidRPr="009061AF" w:rsidRDefault="00210D47" w:rsidP="00F27AB5">
            <w:pPr>
              <w:rPr>
                <w:sz w:val="28"/>
                <w:szCs w:val="28"/>
              </w:rPr>
            </w:pPr>
            <w:r w:rsidRPr="009061AF">
              <w:rPr>
                <w:sz w:val="28"/>
                <w:szCs w:val="28"/>
              </w:rPr>
              <w:t>до 8</w:t>
            </w:r>
          </w:p>
        </w:tc>
      </w:tr>
      <w:tr w:rsidR="00210D47" w:rsidRPr="009061AF" w:rsidTr="00F27AB5">
        <w:tc>
          <w:tcPr>
            <w:tcW w:w="2235" w:type="dxa"/>
          </w:tcPr>
          <w:p w:rsidR="00210D47" w:rsidRPr="009061AF" w:rsidRDefault="00210D47" w:rsidP="00F27AB5">
            <w:pPr>
              <w:jc w:val="center"/>
              <w:rPr>
                <w:sz w:val="28"/>
                <w:szCs w:val="28"/>
              </w:rPr>
            </w:pPr>
            <w:smartTag w:uri="urn:schemas-microsoft-com:office:smarttags" w:element="metricconverter">
              <w:smartTagPr>
                <w:attr w:name="ProductID" w:val="30 м"/>
              </w:smartTagPr>
              <w:r w:rsidRPr="009061AF">
                <w:rPr>
                  <w:sz w:val="28"/>
                  <w:szCs w:val="28"/>
                </w:rPr>
                <w:t>30 м</w:t>
              </w:r>
            </w:smartTag>
          </w:p>
        </w:tc>
        <w:tc>
          <w:tcPr>
            <w:tcW w:w="1388" w:type="dxa"/>
          </w:tcPr>
          <w:p w:rsidR="00210D47" w:rsidRPr="009061AF" w:rsidRDefault="00210D47" w:rsidP="00F27AB5">
            <w:pPr>
              <w:rPr>
                <w:sz w:val="28"/>
                <w:szCs w:val="28"/>
              </w:rPr>
            </w:pPr>
            <w:r w:rsidRPr="009061AF">
              <w:rPr>
                <w:sz w:val="28"/>
                <w:szCs w:val="28"/>
              </w:rPr>
              <w:t>до 10</w:t>
            </w:r>
          </w:p>
        </w:tc>
        <w:tc>
          <w:tcPr>
            <w:tcW w:w="1163" w:type="dxa"/>
          </w:tcPr>
          <w:p w:rsidR="00210D47" w:rsidRPr="009061AF" w:rsidRDefault="00210D47" w:rsidP="00F27AB5">
            <w:pPr>
              <w:rPr>
                <w:sz w:val="28"/>
                <w:szCs w:val="28"/>
              </w:rPr>
            </w:pPr>
            <w:r w:rsidRPr="009061AF">
              <w:rPr>
                <w:sz w:val="28"/>
                <w:szCs w:val="28"/>
              </w:rPr>
              <w:t>до 10</w:t>
            </w:r>
          </w:p>
        </w:tc>
        <w:tc>
          <w:tcPr>
            <w:tcW w:w="990" w:type="dxa"/>
          </w:tcPr>
          <w:p w:rsidR="00210D47" w:rsidRPr="009061AF" w:rsidRDefault="00210D47" w:rsidP="00F27AB5">
            <w:pPr>
              <w:rPr>
                <w:sz w:val="28"/>
                <w:szCs w:val="28"/>
              </w:rPr>
            </w:pPr>
            <w:r w:rsidRPr="009061AF">
              <w:rPr>
                <w:sz w:val="28"/>
                <w:szCs w:val="28"/>
              </w:rPr>
              <w:t>до 20</w:t>
            </w:r>
          </w:p>
        </w:tc>
        <w:tc>
          <w:tcPr>
            <w:tcW w:w="1278" w:type="dxa"/>
          </w:tcPr>
          <w:p w:rsidR="00210D47" w:rsidRPr="009061AF" w:rsidRDefault="00210D47" w:rsidP="00F27AB5">
            <w:pPr>
              <w:jc w:val="both"/>
              <w:rPr>
                <w:sz w:val="28"/>
                <w:szCs w:val="28"/>
              </w:rPr>
            </w:pPr>
            <w:r w:rsidRPr="009061AF">
              <w:rPr>
                <w:sz w:val="28"/>
                <w:szCs w:val="28"/>
              </w:rPr>
              <w:t>до 30</w:t>
            </w:r>
          </w:p>
        </w:tc>
        <w:tc>
          <w:tcPr>
            <w:tcW w:w="1134" w:type="dxa"/>
          </w:tcPr>
          <w:p w:rsidR="00210D47" w:rsidRPr="009061AF" w:rsidRDefault="00210D47" w:rsidP="00F27AB5">
            <w:pPr>
              <w:rPr>
                <w:sz w:val="28"/>
                <w:szCs w:val="28"/>
              </w:rPr>
            </w:pPr>
            <w:r w:rsidRPr="009061AF">
              <w:rPr>
                <w:sz w:val="28"/>
                <w:szCs w:val="28"/>
              </w:rPr>
              <w:t>до 60</w:t>
            </w:r>
          </w:p>
        </w:tc>
        <w:tc>
          <w:tcPr>
            <w:tcW w:w="1382" w:type="dxa"/>
          </w:tcPr>
          <w:p w:rsidR="00210D47" w:rsidRPr="009061AF" w:rsidRDefault="00210D47" w:rsidP="00F27AB5">
            <w:pPr>
              <w:rPr>
                <w:sz w:val="28"/>
                <w:szCs w:val="28"/>
              </w:rPr>
            </w:pPr>
            <w:r w:rsidRPr="009061AF">
              <w:rPr>
                <w:sz w:val="28"/>
                <w:szCs w:val="28"/>
              </w:rPr>
              <w:t>до 10</w:t>
            </w:r>
          </w:p>
        </w:tc>
      </w:tr>
      <w:tr w:rsidR="00210D47" w:rsidRPr="009061AF" w:rsidTr="00F27AB5">
        <w:tc>
          <w:tcPr>
            <w:tcW w:w="2235" w:type="dxa"/>
          </w:tcPr>
          <w:p w:rsidR="00210D47" w:rsidRPr="009061AF" w:rsidRDefault="00210D47" w:rsidP="00F27AB5">
            <w:pPr>
              <w:jc w:val="center"/>
              <w:rPr>
                <w:sz w:val="28"/>
                <w:szCs w:val="28"/>
              </w:rPr>
            </w:pPr>
            <w:smartTag w:uri="urn:schemas-microsoft-com:office:smarttags" w:element="metricconverter">
              <w:smartTagPr>
                <w:attr w:name="ProductID" w:val="40 м"/>
              </w:smartTagPr>
              <w:r w:rsidRPr="009061AF">
                <w:rPr>
                  <w:sz w:val="28"/>
                  <w:szCs w:val="28"/>
                </w:rPr>
                <w:t>40 м</w:t>
              </w:r>
            </w:smartTag>
          </w:p>
        </w:tc>
        <w:tc>
          <w:tcPr>
            <w:tcW w:w="1388" w:type="dxa"/>
          </w:tcPr>
          <w:p w:rsidR="00210D47" w:rsidRPr="009061AF" w:rsidRDefault="00210D47" w:rsidP="00F27AB5">
            <w:pPr>
              <w:rPr>
                <w:sz w:val="28"/>
                <w:szCs w:val="28"/>
              </w:rPr>
            </w:pPr>
            <w:r w:rsidRPr="009061AF">
              <w:rPr>
                <w:sz w:val="28"/>
                <w:szCs w:val="28"/>
              </w:rPr>
              <w:t>до 15</w:t>
            </w:r>
          </w:p>
        </w:tc>
        <w:tc>
          <w:tcPr>
            <w:tcW w:w="1163" w:type="dxa"/>
          </w:tcPr>
          <w:p w:rsidR="00210D47" w:rsidRPr="009061AF" w:rsidRDefault="00210D47" w:rsidP="00F27AB5">
            <w:pPr>
              <w:rPr>
                <w:sz w:val="28"/>
                <w:szCs w:val="28"/>
              </w:rPr>
            </w:pPr>
            <w:r w:rsidRPr="009061AF">
              <w:rPr>
                <w:sz w:val="28"/>
                <w:szCs w:val="28"/>
              </w:rPr>
              <w:t>до 15</w:t>
            </w:r>
          </w:p>
        </w:tc>
        <w:tc>
          <w:tcPr>
            <w:tcW w:w="990" w:type="dxa"/>
          </w:tcPr>
          <w:p w:rsidR="00210D47" w:rsidRPr="009061AF" w:rsidRDefault="00210D47" w:rsidP="00F27AB5">
            <w:pPr>
              <w:rPr>
                <w:sz w:val="28"/>
                <w:szCs w:val="28"/>
              </w:rPr>
            </w:pPr>
            <w:r w:rsidRPr="009061AF">
              <w:rPr>
                <w:sz w:val="28"/>
                <w:szCs w:val="28"/>
              </w:rPr>
              <w:t>до 25</w:t>
            </w:r>
          </w:p>
        </w:tc>
        <w:tc>
          <w:tcPr>
            <w:tcW w:w="1278" w:type="dxa"/>
          </w:tcPr>
          <w:p w:rsidR="00210D47" w:rsidRPr="009061AF" w:rsidRDefault="00210D47" w:rsidP="00F27AB5">
            <w:pPr>
              <w:jc w:val="both"/>
              <w:rPr>
                <w:sz w:val="28"/>
                <w:szCs w:val="28"/>
              </w:rPr>
            </w:pPr>
            <w:r w:rsidRPr="009061AF">
              <w:rPr>
                <w:sz w:val="28"/>
                <w:szCs w:val="28"/>
              </w:rPr>
              <w:t>до 40</w:t>
            </w:r>
          </w:p>
        </w:tc>
        <w:tc>
          <w:tcPr>
            <w:tcW w:w="1134" w:type="dxa"/>
          </w:tcPr>
          <w:p w:rsidR="00210D47" w:rsidRPr="009061AF" w:rsidRDefault="00210D47" w:rsidP="00F27AB5">
            <w:pPr>
              <w:rPr>
                <w:sz w:val="28"/>
                <w:szCs w:val="28"/>
              </w:rPr>
            </w:pPr>
            <w:r w:rsidRPr="009061AF">
              <w:rPr>
                <w:sz w:val="28"/>
                <w:szCs w:val="28"/>
              </w:rPr>
              <w:t>до 75</w:t>
            </w:r>
          </w:p>
        </w:tc>
        <w:tc>
          <w:tcPr>
            <w:tcW w:w="1382" w:type="dxa"/>
          </w:tcPr>
          <w:p w:rsidR="00210D47" w:rsidRPr="009061AF" w:rsidRDefault="00210D47" w:rsidP="00F27AB5">
            <w:pPr>
              <w:rPr>
                <w:sz w:val="28"/>
                <w:szCs w:val="28"/>
              </w:rPr>
            </w:pPr>
            <w:r w:rsidRPr="009061AF">
              <w:rPr>
                <w:sz w:val="28"/>
                <w:szCs w:val="28"/>
              </w:rPr>
              <w:t>до 15</w:t>
            </w:r>
          </w:p>
        </w:tc>
      </w:tr>
    </w:tbl>
    <w:p w:rsidR="00210D47" w:rsidRPr="009061AF" w:rsidRDefault="00210D47" w:rsidP="00210D47">
      <w:pPr>
        <w:jc w:val="both"/>
        <w:rPr>
          <w:sz w:val="28"/>
          <w:szCs w:val="28"/>
        </w:rPr>
      </w:pPr>
    </w:p>
    <w:p w:rsidR="00210D47" w:rsidRPr="009061AF" w:rsidRDefault="00210D47" w:rsidP="00210D47">
      <w:pPr>
        <w:jc w:val="both"/>
        <w:rPr>
          <w:sz w:val="28"/>
          <w:szCs w:val="28"/>
        </w:rPr>
      </w:pPr>
      <w:r w:rsidRPr="009061AF">
        <w:rPr>
          <w:sz w:val="28"/>
          <w:szCs w:val="28"/>
        </w:rPr>
        <w:t>Для хозяйств с содержанием животных (</w:t>
      </w:r>
      <w:r>
        <w:rPr>
          <w:sz w:val="28"/>
          <w:szCs w:val="28"/>
        </w:rPr>
        <w:t xml:space="preserve">птицефермы, </w:t>
      </w:r>
      <w:r w:rsidRPr="009061AF">
        <w:rPr>
          <w:sz w:val="28"/>
          <w:szCs w:val="28"/>
        </w:rPr>
        <w:t xml:space="preserve">свинарники, коровники, питомники, конюшни, зверофермы) до 50 голов сельскохозяйственных животных и выше санитарно-защитная зона – </w:t>
      </w:r>
      <w:smartTag w:uri="urn:schemas-microsoft-com:office:smarttags" w:element="metricconverter">
        <w:smartTagPr>
          <w:attr w:name="ProductID" w:val="50 метров"/>
        </w:smartTagPr>
        <w:r w:rsidRPr="009061AF">
          <w:rPr>
            <w:sz w:val="28"/>
            <w:szCs w:val="28"/>
          </w:rPr>
          <w:t>50 метров</w:t>
        </w:r>
      </w:smartTag>
      <w:r w:rsidRPr="009061AF">
        <w:rPr>
          <w:sz w:val="28"/>
          <w:szCs w:val="28"/>
        </w:rPr>
        <w:t>. Возможно сокращение нормативного разрыва до 8-</w:t>
      </w:r>
      <w:smartTag w:uri="urn:schemas-microsoft-com:office:smarttags" w:element="metricconverter">
        <w:smartTagPr>
          <w:attr w:name="ProductID" w:val="10 метров"/>
        </w:smartTagPr>
        <w:r w:rsidRPr="009061AF">
          <w:rPr>
            <w:sz w:val="28"/>
            <w:szCs w:val="28"/>
          </w:rPr>
          <w:t>10 метров</w:t>
        </w:r>
      </w:smartTag>
      <w:r w:rsidRPr="009061AF">
        <w:rPr>
          <w:sz w:val="28"/>
          <w:szCs w:val="28"/>
        </w:rPr>
        <w:t xml:space="preserve"> по согласованию с соседями органами местного самоуправления. Расстояния от помещений (сооружений) для содержания и разведения сельскохозяйственных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210D47" w:rsidRPr="009061AF" w:rsidRDefault="00210D47" w:rsidP="00210D47">
      <w:pPr>
        <w:pStyle w:val="ab"/>
        <w:jc w:val="both"/>
        <w:rPr>
          <w:sz w:val="28"/>
          <w:szCs w:val="28"/>
        </w:rPr>
      </w:pPr>
      <w:r w:rsidRPr="009061AF">
        <w:rPr>
          <w:sz w:val="28"/>
          <w:szCs w:val="28"/>
        </w:rPr>
        <w:t xml:space="preserve"> </w:t>
      </w:r>
      <w:r>
        <w:rPr>
          <w:sz w:val="28"/>
          <w:szCs w:val="28"/>
        </w:rPr>
        <w:t xml:space="preserve">9.  </w:t>
      </w:r>
      <w:r w:rsidRPr="009061AF">
        <w:rPr>
          <w:sz w:val="28"/>
          <w:szCs w:val="28"/>
        </w:rPr>
        <w:t>В случае обнаружения болезни животных срочно обращаться к ветврачу.</w:t>
      </w:r>
    </w:p>
    <w:p w:rsidR="00210D47" w:rsidRDefault="00210D47" w:rsidP="00210D47">
      <w:pPr>
        <w:pStyle w:val="ab"/>
        <w:jc w:val="both"/>
        <w:rPr>
          <w:sz w:val="28"/>
          <w:szCs w:val="28"/>
        </w:rPr>
      </w:pPr>
      <w:r w:rsidRPr="003F3C35">
        <w:rPr>
          <w:sz w:val="28"/>
          <w:szCs w:val="28"/>
          <w:u w:val="single"/>
        </w:rPr>
        <w:t>Обязательные ветеринарно-санитарные мероприятия:</w:t>
      </w:r>
      <w:r w:rsidRPr="003F3C35">
        <w:rPr>
          <w:sz w:val="28"/>
          <w:szCs w:val="28"/>
        </w:rPr>
        <w:t xml:space="preserve"> </w:t>
      </w:r>
      <w:r w:rsidRPr="003F3C35">
        <w:rPr>
          <w:sz w:val="28"/>
          <w:szCs w:val="28"/>
          <w:u w:val="single"/>
        </w:rPr>
        <w:t>КРС:</w:t>
      </w:r>
      <w:r w:rsidRPr="003F3C35">
        <w:rPr>
          <w:sz w:val="28"/>
          <w:szCs w:val="28"/>
        </w:rPr>
        <w:t xml:space="preserve"> - исследование на бруцеллез, туберкулез, лейкоз. Прививки: против сибирской язвы, ящура, бешенства, лептоспироза, </w:t>
      </w:r>
      <w:proofErr w:type="spellStart"/>
      <w:r w:rsidRPr="003F3C35">
        <w:rPr>
          <w:sz w:val="28"/>
          <w:szCs w:val="28"/>
        </w:rPr>
        <w:t>эмкара</w:t>
      </w:r>
      <w:proofErr w:type="spellEnd"/>
      <w:r w:rsidRPr="003F3C35">
        <w:rPr>
          <w:sz w:val="28"/>
          <w:szCs w:val="28"/>
        </w:rPr>
        <w:t xml:space="preserve"> (до 4 лет). Обработка против подкожного овода, клещей. МРС - исследование на бруцеллез, против сибирской язвы, бешенства. </w:t>
      </w:r>
      <w:r w:rsidRPr="003F3C35">
        <w:rPr>
          <w:sz w:val="28"/>
          <w:szCs w:val="28"/>
          <w:u w:val="single"/>
        </w:rPr>
        <w:t xml:space="preserve">Лошади </w:t>
      </w:r>
      <w:r w:rsidRPr="003F3C35">
        <w:rPr>
          <w:sz w:val="28"/>
          <w:szCs w:val="28"/>
        </w:rPr>
        <w:t xml:space="preserve">— исследование на ИНАН, бруцеллез, сап. Прививки: против сибирской язвы, бешенства. </w:t>
      </w:r>
      <w:r w:rsidRPr="003F3C35">
        <w:rPr>
          <w:sz w:val="28"/>
          <w:szCs w:val="28"/>
          <w:u w:val="single"/>
        </w:rPr>
        <w:t xml:space="preserve">Птица: </w:t>
      </w:r>
      <w:r w:rsidRPr="003F3C35">
        <w:rPr>
          <w:sz w:val="28"/>
          <w:szCs w:val="28"/>
        </w:rPr>
        <w:t xml:space="preserve">прививки против псевдочумы, гриппа птиц. А также заболевания, не включенные в данный список, но могут быть обязательными </w:t>
      </w:r>
      <w:proofErr w:type="gramStart"/>
      <w:r w:rsidRPr="003F3C35">
        <w:rPr>
          <w:sz w:val="28"/>
          <w:szCs w:val="28"/>
        </w:rPr>
        <w:t>согласно распоряжения</w:t>
      </w:r>
      <w:proofErr w:type="gramEnd"/>
      <w:r w:rsidRPr="003F3C35">
        <w:rPr>
          <w:sz w:val="28"/>
          <w:szCs w:val="28"/>
        </w:rPr>
        <w:t xml:space="preserve"> санитарно-эпидемиологической комиссии или постановления Главы </w:t>
      </w:r>
      <w:r>
        <w:rPr>
          <w:sz w:val="28"/>
          <w:szCs w:val="28"/>
        </w:rPr>
        <w:t>сельсовета</w:t>
      </w:r>
      <w:r w:rsidRPr="003F3C35">
        <w:rPr>
          <w:sz w:val="28"/>
          <w:szCs w:val="28"/>
        </w:rPr>
        <w:t>.</w:t>
      </w:r>
    </w:p>
    <w:p w:rsidR="00210D47" w:rsidRPr="001C09FD" w:rsidRDefault="00210D47" w:rsidP="00210D47">
      <w:pPr>
        <w:pStyle w:val="ab"/>
        <w:jc w:val="both"/>
        <w:rPr>
          <w:b/>
          <w:sz w:val="28"/>
          <w:szCs w:val="28"/>
        </w:rPr>
      </w:pPr>
      <w:r w:rsidRPr="001C09FD">
        <w:rPr>
          <w:b/>
          <w:sz w:val="28"/>
          <w:szCs w:val="28"/>
        </w:rPr>
        <w:t>На период угрозы возникновения африканской чумы свиней на территории</w:t>
      </w:r>
      <w:r w:rsidRPr="001C09FD">
        <w:rPr>
          <w:b/>
        </w:rPr>
        <w:t xml:space="preserve"> </w:t>
      </w:r>
      <w:r w:rsidRPr="001C09FD">
        <w:rPr>
          <w:b/>
          <w:sz w:val="28"/>
          <w:szCs w:val="28"/>
        </w:rPr>
        <w:t>муниципального образования «</w:t>
      </w:r>
      <w:r>
        <w:rPr>
          <w:b/>
          <w:sz w:val="28"/>
          <w:szCs w:val="28"/>
        </w:rPr>
        <w:t>Астафьевский сельсовет</w:t>
      </w:r>
      <w:r w:rsidRPr="001C09FD">
        <w:rPr>
          <w:b/>
          <w:sz w:val="28"/>
          <w:szCs w:val="28"/>
        </w:rPr>
        <w:t>»</w:t>
      </w:r>
      <w:r>
        <w:rPr>
          <w:b/>
          <w:sz w:val="28"/>
          <w:szCs w:val="28"/>
        </w:rPr>
        <w:t xml:space="preserve"> </w:t>
      </w:r>
      <w:r w:rsidRPr="001C09FD">
        <w:rPr>
          <w:b/>
          <w:sz w:val="28"/>
          <w:szCs w:val="28"/>
        </w:rPr>
        <w:t xml:space="preserve">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в соответствии с планом по АЧС. </w:t>
      </w:r>
    </w:p>
    <w:p w:rsidR="00210D47" w:rsidRPr="003F3C35" w:rsidRDefault="00210D47" w:rsidP="00210D47">
      <w:pPr>
        <w:pStyle w:val="ab"/>
        <w:jc w:val="both"/>
        <w:rPr>
          <w:sz w:val="28"/>
          <w:szCs w:val="28"/>
        </w:rPr>
      </w:pPr>
      <w:r w:rsidRPr="00B67965">
        <w:rPr>
          <w:rStyle w:val="ad"/>
          <w:b w:val="0"/>
          <w:sz w:val="28"/>
          <w:szCs w:val="28"/>
        </w:rPr>
        <w:t>10.</w:t>
      </w:r>
      <w:r w:rsidRPr="00D50133">
        <w:rPr>
          <w:rStyle w:val="ad"/>
          <w:sz w:val="28"/>
          <w:szCs w:val="28"/>
        </w:rPr>
        <w:t> </w:t>
      </w:r>
      <w:r w:rsidRPr="00D50133">
        <w:rPr>
          <w:sz w:val="28"/>
          <w:szCs w:val="28"/>
        </w:rPr>
        <w:t xml:space="preserve"> Выпас скота производится </w:t>
      </w:r>
      <w:r w:rsidRPr="001C09FD">
        <w:rPr>
          <w:sz w:val="28"/>
          <w:szCs w:val="28"/>
        </w:rPr>
        <w:t>только в отведенных для этих целей местах,</w:t>
      </w:r>
      <w:r w:rsidRPr="00D50133">
        <w:rPr>
          <w:sz w:val="28"/>
          <w:szCs w:val="28"/>
          <w:u w:val="single"/>
        </w:rPr>
        <w:t xml:space="preserve"> </w:t>
      </w:r>
      <w:r w:rsidRPr="00D50133">
        <w:rPr>
          <w:sz w:val="28"/>
          <w:szCs w:val="28"/>
        </w:rPr>
        <w:t xml:space="preserve">за пределами населенного пункта, под присмотром ответственного лица (пастуха). </w:t>
      </w:r>
      <w:r w:rsidRPr="001C09FD">
        <w:rPr>
          <w:sz w:val="28"/>
          <w:szCs w:val="28"/>
        </w:rPr>
        <w:t xml:space="preserve">Бесконтрольный выпас скота и других животных на территории населенного пункта и за его пределами категорически запрещен. </w:t>
      </w:r>
      <w:r w:rsidRPr="003F3C35">
        <w:rPr>
          <w:sz w:val="28"/>
          <w:szCs w:val="28"/>
        </w:rPr>
        <w:t>Не допускать выпас скота на газонах, в скверах, парках, детских игровых площадках. Не допускать выпас при химических обработках мест выпаса.</w:t>
      </w:r>
    </w:p>
    <w:p w:rsidR="00210D47" w:rsidRPr="003F3C35" w:rsidRDefault="00210D47" w:rsidP="00210D47">
      <w:pPr>
        <w:pStyle w:val="ab"/>
        <w:jc w:val="both"/>
        <w:rPr>
          <w:sz w:val="28"/>
          <w:szCs w:val="28"/>
        </w:rPr>
      </w:pPr>
      <w:r>
        <w:rPr>
          <w:sz w:val="28"/>
          <w:szCs w:val="28"/>
        </w:rPr>
        <w:t>11.</w:t>
      </w:r>
      <w:r w:rsidRPr="003F3C35">
        <w:rPr>
          <w:sz w:val="28"/>
          <w:szCs w:val="28"/>
        </w:rPr>
        <w:t>Складирование кормов, навоза и компоста разрешается владельцам животных только на территории приусадебного участка с обязательным выполнением противопожарных, санитарных, ветеринарных и эстетических норм и требований.</w:t>
      </w:r>
    </w:p>
    <w:p w:rsidR="00210D47" w:rsidRPr="00D50133" w:rsidRDefault="00210D47" w:rsidP="00210D47">
      <w:pPr>
        <w:pStyle w:val="ab"/>
        <w:jc w:val="both"/>
        <w:rPr>
          <w:sz w:val="28"/>
          <w:szCs w:val="28"/>
        </w:rPr>
      </w:pPr>
      <w:r>
        <w:rPr>
          <w:sz w:val="28"/>
          <w:szCs w:val="28"/>
        </w:rPr>
        <w:t xml:space="preserve">12. </w:t>
      </w:r>
      <w:proofErr w:type="gramStart"/>
      <w:r w:rsidRPr="00D50133">
        <w:rPr>
          <w:sz w:val="28"/>
          <w:szCs w:val="28"/>
        </w:rPr>
        <w:t>Крупный</w:t>
      </w:r>
      <w:r>
        <w:rPr>
          <w:sz w:val="28"/>
          <w:szCs w:val="28"/>
        </w:rPr>
        <w:t xml:space="preserve"> </w:t>
      </w:r>
      <w:r w:rsidRPr="00D50133">
        <w:rPr>
          <w:sz w:val="28"/>
          <w:szCs w:val="28"/>
        </w:rPr>
        <w:t xml:space="preserve"> и мелкий рогатый скот дол</w:t>
      </w:r>
      <w:r>
        <w:rPr>
          <w:sz w:val="28"/>
          <w:szCs w:val="28"/>
        </w:rPr>
        <w:t xml:space="preserve">жен быть обязательно </w:t>
      </w:r>
      <w:proofErr w:type="spellStart"/>
      <w:r>
        <w:rPr>
          <w:sz w:val="28"/>
          <w:szCs w:val="28"/>
        </w:rPr>
        <w:t>забиркован</w:t>
      </w:r>
      <w:proofErr w:type="spellEnd"/>
      <w:r>
        <w:rPr>
          <w:sz w:val="28"/>
          <w:szCs w:val="28"/>
        </w:rPr>
        <w:t xml:space="preserve"> </w:t>
      </w:r>
      <w:r w:rsidRPr="00D50133">
        <w:rPr>
          <w:sz w:val="28"/>
          <w:szCs w:val="28"/>
        </w:rPr>
        <w:t>(см. приказ К51 от 11.1О.04г. п. 14.</w:t>
      </w:r>
      <w:proofErr w:type="gramEnd"/>
      <w:r w:rsidRPr="00D50133">
        <w:rPr>
          <w:sz w:val="28"/>
          <w:szCs w:val="28"/>
        </w:rPr>
        <w:t xml:space="preserve"> </w:t>
      </w:r>
      <w:proofErr w:type="gramStart"/>
      <w:r w:rsidRPr="003F3C35">
        <w:rPr>
          <w:sz w:val="28"/>
          <w:szCs w:val="28"/>
        </w:rPr>
        <w:t>Управление ветеринарии).</w:t>
      </w:r>
      <w:proofErr w:type="gramEnd"/>
      <w:r>
        <w:rPr>
          <w:sz w:val="28"/>
          <w:szCs w:val="28"/>
        </w:rPr>
        <w:t xml:space="preserve"> </w:t>
      </w:r>
      <w:r w:rsidRPr="00D50133">
        <w:rPr>
          <w:sz w:val="28"/>
          <w:szCs w:val="28"/>
        </w:rPr>
        <w:t>Крупный и мелкий рогатый скот, находящийся без присмотра, а также не имеющий номера считается бродячим и подлежит отлову.</w:t>
      </w:r>
    </w:p>
    <w:p w:rsidR="00210D47" w:rsidRPr="0021198E" w:rsidRDefault="00210D47" w:rsidP="00210D47">
      <w:pPr>
        <w:pStyle w:val="ab"/>
        <w:jc w:val="both"/>
        <w:rPr>
          <w:rStyle w:val="ad"/>
          <w:b w:val="0"/>
          <w:bCs w:val="0"/>
          <w:sz w:val="28"/>
          <w:szCs w:val="28"/>
        </w:rPr>
      </w:pPr>
      <w:r>
        <w:rPr>
          <w:rStyle w:val="ad"/>
          <w:b w:val="0"/>
          <w:sz w:val="28"/>
          <w:szCs w:val="28"/>
        </w:rPr>
        <w:t>13</w:t>
      </w:r>
      <w:r w:rsidRPr="00875600">
        <w:rPr>
          <w:rStyle w:val="ad"/>
          <w:b w:val="0"/>
          <w:sz w:val="28"/>
          <w:szCs w:val="28"/>
        </w:rPr>
        <w:t>.</w:t>
      </w:r>
      <w:r w:rsidRPr="00D50133">
        <w:rPr>
          <w:sz w:val="28"/>
          <w:szCs w:val="28"/>
        </w:rPr>
        <w:t xml:space="preserve"> Убой скота, свиней, лошадей должен производиться только в специально оборудованных для этого убойных пунктах или площадках, при этом </w:t>
      </w:r>
      <w:r w:rsidRPr="00D50133">
        <w:rPr>
          <w:sz w:val="28"/>
          <w:szCs w:val="28"/>
        </w:rPr>
        <w:lastRenderedPageBreak/>
        <w:t>исключая</w:t>
      </w:r>
      <w:r>
        <w:rPr>
          <w:sz w:val="28"/>
          <w:szCs w:val="28"/>
        </w:rPr>
        <w:t xml:space="preserve">, </w:t>
      </w:r>
      <w:r w:rsidRPr="00D50133">
        <w:rPr>
          <w:sz w:val="28"/>
          <w:szCs w:val="28"/>
        </w:rPr>
        <w:t xml:space="preserve"> попадание боенских отходов на улицы, переулки и другие территории населенного пункта.</w:t>
      </w:r>
    </w:p>
    <w:p w:rsidR="00210D47" w:rsidRDefault="00210D47" w:rsidP="00210D47">
      <w:pPr>
        <w:pStyle w:val="ab"/>
        <w:rPr>
          <w:rStyle w:val="ad"/>
          <w:b w:val="0"/>
          <w:sz w:val="28"/>
          <w:szCs w:val="28"/>
        </w:rPr>
      </w:pPr>
    </w:p>
    <w:p w:rsidR="00210D47" w:rsidRPr="00BF00AF" w:rsidRDefault="00210D47" w:rsidP="00210D47">
      <w:pPr>
        <w:pStyle w:val="ab"/>
        <w:rPr>
          <w:rStyle w:val="ad"/>
          <w:sz w:val="28"/>
          <w:szCs w:val="28"/>
        </w:rPr>
      </w:pPr>
      <w:r>
        <w:rPr>
          <w:rStyle w:val="ad"/>
          <w:sz w:val="28"/>
          <w:szCs w:val="28"/>
        </w:rPr>
        <w:t>Статья 4.</w:t>
      </w:r>
      <w:r w:rsidRPr="00BF00AF">
        <w:rPr>
          <w:rStyle w:val="ad"/>
          <w:sz w:val="28"/>
          <w:szCs w:val="28"/>
        </w:rPr>
        <w:t>3. Регистрация и учет животных</w:t>
      </w:r>
    </w:p>
    <w:p w:rsidR="00210D47" w:rsidRPr="00BF00AF" w:rsidRDefault="00210D47" w:rsidP="00210D47">
      <w:pPr>
        <w:pStyle w:val="ab"/>
        <w:jc w:val="both"/>
        <w:rPr>
          <w:rStyle w:val="ad"/>
          <w:b w:val="0"/>
          <w:sz w:val="28"/>
          <w:szCs w:val="28"/>
        </w:rPr>
      </w:pPr>
      <w:r w:rsidRPr="00D50133">
        <w:rPr>
          <w:rStyle w:val="ad"/>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xml:space="preserve">1. Животные, содержащиеся в хозяйствах Владельцев, подлежат учету в администрации </w:t>
      </w:r>
      <w:r>
        <w:rPr>
          <w:rStyle w:val="ad"/>
          <w:b w:val="0"/>
          <w:sz w:val="28"/>
          <w:szCs w:val="28"/>
        </w:rPr>
        <w:t>Астафьевского сельсовета</w:t>
      </w:r>
      <w:r w:rsidRPr="007B08A4">
        <w:rPr>
          <w:rStyle w:val="ad"/>
          <w:b w:val="0"/>
          <w:sz w:val="28"/>
          <w:szCs w:val="28"/>
        </w:rPr>
        <w:t xml:space="preserve"> путем внесения записи в </w:t>
      </w:r>
      <w:proofErr w:type="spellStart"/>
      <w:r w:rsidRPr="007B08A4">
        <w:rPr>
          <w:rStyle w:val="ad"/>
          <w:b w:val="0"/>
          <w:sz w:val="28"/>
          <w:szCs w:val="28"/>
        </w:rPr>
        <w:t>похозяйственную</w:t>
      </w:r>
      <w:proofErr w:type="spellEnd"/>
      <w:r w:rsidRPr="007B08A4">
        <w:rPr>
          <w:rStyle w:val="ad"/>
          <w:b w:val="0"/>
          <w:sz w:val="28"/>
          <w:szCs w:val="28"/>
        </w:rPr>
        <w:t xml:space="preserve"> книгу.</w:t>
      </w:r>
      <w:r>
        <w:rPr>
          <w:rStyle w:val="ad"/>
          <w:b w:val="0"/>
          <w:sz w:val="28"/>
          <w:szCs w:val="28"/>
        </w:rPr>
        <w:t xml:space="preserve"> </w:t>
      </w:r>
      <w:r w:rsidRPr="007B08A4">
        <w:rPr>
          <w:rStyle w:val="ad"/>
          <w:b w:val="0"/>
          <w:sz w:val="28"/>
          <w:szCs w:val="28"/>
        </w:rPr>
        <w:t xml:space="preserve">Записи в книгу производятся специалистом ответственным за ведение </w:t>
      </w:r>
      <w:proofErr w:type="spellStart"/>
      <w:r w:rsidRPr="007B08A4">
        <w:rPr>
          <w:rStyle w:val="ad"/>
          <w:b w:val="0"/>
          <w:sz w:val="28"/>
          <w:szCs w:val="28"/>
        </w:rPr>
        <w:t>похозяйственных</w:t>
      </w:r>
      <w:proofErr w:type="spellEnd"/>
      <w:r w:rsidRPr="007B08A4">
        <w:rPr>
          <w:rStyle w:val="ad"/>
          <w:b w:val="0"/>
          <w:sz w:val="28"/>
          <w:szCs w:val="28"/>
        </w:rPr>
        <w:t xml:space="preserve"> книг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r>
        <w:rPr>
          <w:rStyle w:val="ad"/>
          <w:b w:val="0"/>
          <w:sz w:val="28"/>
          <w:szCs w:val="28"/>
        </w:rPr>
        <w:t xml:space="preserve"> </w:t>
      </w:r>
      <w:r w:rsidRPr="007B08A4">
        <w:rPr>
          <w:rStyle w:val="ad"/>
          <w:b w:val="0"/>
          <w:sz w:val="28"/>
          <w:szCs w:val="28"/>
        </w:rPr>
        <w:t xml:space="preserve">В государственных учреждениях </w:t>
      </w:r>
      <w:proofErr w:type="spellStart"/>
      <w:r w:rsidRPr="007B08A4">
        <w:rPr>
          <w:rStyle w:val="ad"/>
          <w:b w:val="0"/>
          <w:sz w:val="28"/>
          <w:szCs w:val="28"/>
        </w:rPr>
        <w:t>ветуправление</w:t>
      </w:r>
      <w:proofErr w:type="spellEnd"/>
      <w:r w:rsidRPr="007B08A4">
        <w:rPr>
          <w:rStyle w:val="ad"/>
          <w:b w:val="0"/>
          <w:sz w:val="28"/>
          <w:szCs w:val="28"/>
        </w:rPr>
        <w:t xml:space="preserve">   по месту нахождения животных производится регистрация лошадей,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r>
        <w:rPr>
          <w:rStyle w:val="ad"/>
          <w:b w:val="0"/>
          <w:sz w:val="28"/>
          <w:szCs w:val="28"/>
        </w:rPr>
        <w:t xml:space="preserve"> </w:t>
      </w:r>
      <w:r w:rsidRPr="007B08A4">
        <w:rPr>
          <w:rStyle w:val="ad"/>
          <w:b w:val="0"/>
          <w:sz w:val="28"/>
          <w:szCs w:val="28"/>
        </w:rPr>
        <w:t>Владельцы племенного поголовья крупных животных (лошадей,  крупного и мелкого рогатого скота, свиней) обязаны вести внутрихозяйственный учет животных.</w:t>
      </w:r>
    </w:p>
    <w:p w:rsidR="00210D47" w:rsidRPr="007B08A4" w:rsidRDefault="00210D47" w:rsidP="00210D47">
      <w:pPr>
        <w:pStyle w:val="ab"/>
        <w:jc w:val="both"/>
        <w:rPr>
          <w:rStyle w:val="ad"/>
          <w:b w:val="0"/>
          <w:sz w:val="28"/>
          <w:szCs w:val="28"/>
        </w:rPr>
      </w:pPr>
      <w:r w:rsidRPr="007B08A4">
        <w:rPr>
          <w:rStyle w:val="ad"/>
          <w:b w:val="0"/>
          <w:sz w:val="28"/>
          <w:szCs w:val="28"/>
        </w:rPr>
        <w:t>2. Крупный рогатый скот, лошади, свиньи, овцы и козы с двухмесячного возраста должны быть пронумерованы (идентифицированы)</w:t>
      </w:r>
      <w:r>
        <w:rPr>
          <w:rStyle w:val="ad"/>
          <w:b w:val="0"/>
          <w:sz w:val="28"/>
          <w:szCs w:val="28"/>
        </w:rPr>
        <w:t xml:space="preserve"> в</w:t>
      </w:r>
      <w:r w:rsidRPr="007B08A4">
        <w:rPr>
          <w:rStyle w:val="ad"/>
          <w:b w:val="0"/>
          <w:sz w:val="28"/>
          <w:szCs w:val="28"/>
        </w:rPr>
        <w:t>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w:t>
      </w:r>
      <w:r>
        <w:rPr>
          <w:rStyle w:val="ad"/>
          <w:b w:val="0"/>
          <w:sz w:val="28"/>
          <w:szCs w:val="28"/>
        </w:rPr>
        <w:t xml:space="preserve"> </w:t>
      </w:r>
      <w:r w:rsidRPr="007B08A4">
        <w:rPr>
          <w:rStyle w:val="ad"/>
          <w:b w:val="0"/>
          <w:sz w:val="28"/>
          <w:szCs w:val="28"/>
        </w:rPr>
        <w:t>Идентификационный номер должен сохраняться на протяжении всей жизни животного и обеспечить возможность его прочтения.</w:t>
      </w:r>
    </w:p>
    <w:p w:rsidR="00210D47" w:rsidRPr="007B08A4" w:rsidRDefault="00210D47" w:rsidP="00210D47">
      <w:pPr>
        <w:pStyle w:val="ab"/>
        <w:jc w:val="both"/>
        <w:rPr>
          <w:rStyle w:val="ad"/>
          <w:b w:val="0"/>
          <w:sz w:val="28"/>
          <w:szCs w:val="28"/>
        </w:rPr>
      </w:pPr>
      <w:r w:rsidRPr="007B08A4">
        <w:rPr>
          <w:rStyle w:val="ad"/>
          <w:b w:val="0"/>
          <w:sz w:val="28"/>
          <w:szCs w:val="28"/>
        </w:rPr>
        <w:t>3. Для снятия животного</w:t>
      </w:r>
      <w:r>
        <w:rPr>
          <w:rStyle w:val="ad"/>
          <w:b w:val="0"/>
          <w:sz w:val="28"/>
          <w:szCs w:val="28"/>
        </w:rPr>
        <w:t xml:space="preserve"> с инвентарным номером с учета в</w:t>
      </w:r>
      <w:r w:rsidRPr="007B08A4">
        <w:rPr>
          <w:rStyle w:val="ad"/>
          <w:b w:val="0"/>
          <w:sz w:val="28"/>
          <w:szCs w:val="28"/>
        </w:rPr>
        <w:t>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054CDC" w:rsidRDefault="00210D47" w:rsidP="00210D47">
      <w:pPr>
        <w:pStyle w:val="ab"/>
        <w:rPr>
          <w:rStyle w:val="ad"/>
          <w:sz w:val="28"/>
          <w:szCs w:val="28"/>
        </w:rPr>
      </w:pPr>
      <w:r w:rsidRPr="00054CDC">
        <w:rPr>
          <w:rStyle w:val="ad"/>
          <w:sz w:val="28"/>
          <w:szCs w:val="28"/>
        </w:rPr>
        <w:t>Статья 4.4. Порядок и условия содержания животных</w:t>
      </w:r>
    </w:p>
    <w:p w:rsidR="00210D47" w:rsidRPr="007B08A4" w:rsidRDefault="00210D47" w:rsidP="00210D47">
      <w:pPr>
        <w:pStyle w:val="ab"/>
        <w:jc w:val="center"/>
        <w:rPr>
          <w:rStyle w:val="ad"/>
          <w:b w:val="0"/>
          <w:sz w:val="28"/>
          <w:szCs w:val="28"/>
        </w:rPr>
      </w:pPr>
    </w:p>
    <w:p w:rsidR="00210D47" w:rsidRPr="007B08A4" w:rsidRDefault="00210D47" w:rsidP="00210D47">
      <w:pPr>
        <w:pStyle w:val="ab"/>
        <w:jc w:val="both"/>
        <w:rPr>
          <w:rStyle w:val="ad"/>
          <w:b w:val="0"/>
          <w:sz w:val="28"/>
          <w:szCs w:val="28"/>
        </w:rPr>
      </w:pPr>
      <w:r w:rsidRPr="007B08A4">
        <w:rPr>
          <w:rStyle w:val="ad"/>
          <w:b w:val="0"/>
          <w:sz w:val="28"/>
          <w:szCs w:val="28"/>
        </w:rPr>
        <w:t>1.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210D47" w:rsidRPr="007B08A4" w:rsidRDefault="00210D47" w:rsidP="00210D47">
      <w:pPr>
        <w:pStyle w:val="ab"/>
        <w:jc w:val="both"/>
        <w:rPr>
          <w:rStyle w:val="ad"/>
          <w:b w:val="0"/>
          <w:sz w:val="28"/>
          <w:szCs w:val="28"/>
        </w:rPr>
      </w:pPr>
      <w:r w:rsidRPr="007B08A4">
        <w:rPr>
          <w:rStyle w:val="ad"/>
          <w:b w:val="0"/>
          <w:sz w:val="28"/>
          <w:szCs w:val="28"/>
        </w:rPr>
        <w:t>2. В це</w:t>
      </w:r>
      <w:r>
        <w:rPr>
          <w:rStyle w:val="ad"/>
          <w:b w:val="0"/>
          <w:sz w:val="28"/>
          <w:szCs w:val="28"/>
        </w:rPr>
        <w:t>лях предупреждения болезней в</w:t>
      </w:r>
      <w:r w:rsidRPr="007B08A4">
        <w:rPr>
          <w:rStyle w:val="ad"/>
          <w:b w:val="0"/>
          <w:sz w:val="28"/>
          <w:szCs w:val="28"/>
        </w:rPr>
        <w:t>ладельцы животных обязаны обеспечить оптимальные условия содержания животных и чистоту на всех животноводческих объектах.</w:t>
      </w:r>
    </w:p>
    <w:p w:rsidR="00210D47" w:rsidRPr="007B08A4" w:rsidRDefault="00210D47" w:rsidP="00210D47">
      <w:pPr>
        <w:pStyle w:val="ab"/>
        <w:jc w:val="both"/>
        <w:rPr>
          <w:rStyle w:val="ad"/>
          <w:b w:val="0"/>
          <w:sz w:val="28"/>
          <w:szCs w:val="28"/>
        </w:rPr>
      </w:pPr>
      <w:r w:rsidRPr="007B08A4">
        <w:rPr>
          <w:rStyle w:val="ad"/>
          <w:b w:val="0"/>
          <w:sz w:val="28"/>
          <w:szCs w:val="28"/>
        </w:rPr>
        <w:t>3.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210D47" w:rsidRDefault="00210D47" w:rsidP="00210D47">
      <w:pPr>
        <w:pStyle w:val="ab"/>
        <w:jc w:val="both"/>
        <w:rPr>
          <w:rStyle w:val="ad"/>
          <w:b w:val="0"/>
          <w:sz w:val="28"/>
          <w:szCs w:val="28"/>
        </w:rPr>
      </w:pPr>
      <w:r w:rsidRPr="007B08A4">
        <w:rPr>
          <w:rStyle w:val="ad"/>
          <w:b w:val="0"/>
          <w:sz w:val="28"/>
          <w:szCs w:val="28"/>
        </w:rPr>
        <w:lastRenderedPageBreak/>
        <w:t xml:space="preserve">4. При строительстве хозяйственных построек для содержания и разведения животных необходимо руководствоваться требованиями ст. 25 Градостроительного Кодекса Российской Федерации, Правилами землепользования и застройки </w:t>
      </w:r>
      <w:r>
        <w:rPr>
          <w:rStyle w:val="ad"/>
          <w:b w:val="0"/>
          <w:sz w:val="28"/>
          <w:szCs w:val="28"/>
        </w:rPr>
        <w:t xml:space="preserve">Астафьевского сельсовета </w:t>
      </w:r>
      <w:r w:rsidRPr="007B08A4">
        <w:rPr>
          <w:rStyle w:val="ad"/>
          <w:b w:val="0"/>
          <w:sz w:val="28"/>
          <w:szCs w:val="28"/>
        </w:rPr>
        <w:t xml:space="preserve"> </w:t>
      </w:r>
      <w:r>
        <w:rPr>
          <w:rStyle w:val="ad"/>
          <w:b w:val="0"/>
          <w:sz w:val="28"/>
          <w:szCs w:val="28"/>
        </w:rPr>
        <w:t>Канского</w:t>
      </w:r>
      <w:r w:rsidRPr="007B08A4">
        <w:rPr>
          <w:rStyle w:val="ad"/>
          <w:b w:val="0"/>
          <w:sz w:val="28"/>
          <w:szCs w:val="28"/>
        </w:rPr>
        <w:t xml:space="preserve"> района </w:t>
      </w:r>
      <w:r>
        <w:rPr>
          <w:rStyle w:val="ad"/>
          <w:b w:val="0"/>
          <w:sz w:val="28"/>
          <w:szCs w:val="28"/>
        </w:rPr>
        <w:t>Красноярского края,</w:t>
      </w:r>
      <w:r w:rsidRPr="007B08A4">
        <w:rPr>
          <w:rStyle w:val="ad"/>
          <w:b w:val="0"/>
          <w:sz w:val="28"/>
          <w:szCs w:val="28"/>
        </w:rPr>
        <w:t xml:space="preserve"> согласно которым определены расстояния от мест содержания животных до жилых помещений. В соответствии со ст. 19 п.2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w:t>
      </w:r>
      <w:proofErr w:type="gramStart"/>
      <w:r w:rsidRPr="007B08A4">
        <w:rPr>
          <w:rStyle w:val="ad"/>
          <w:b w:val="0"/>
          <w:sz w:val="28"/>
          <w:szCs w:val="28"/>
        </w:rPr>
        <w:t>менее указанных</w:t>
      </w:r>
      <w:proofErr w:type="gramEnd"/>
      <w:r w:rsidRPr="007B08A4">
        <w:rPr>
          <w:rStyle w:val="ad"/>
          <w:b w:val="0"/>
          <w:sz w:val="28"/>
          <w:szCs w:val="28"/>
        </w:rPr>
        <w:t xml:space="preserve"> в таблице 1:</w:t>
      </w:r>
    </w:p>
    <w:p w:rsidR="00210D47" w:rsidRPr="007B08A4" w:rsidRDefault="00210D47" w:rsidP="00210D47">
      <w:pPr>
        <w:pStyle w:val="ab"/>
        <w:jc w:val="both"/>
        <w:rPr>
          <w:rStyle w:val="ad"/>
          <w:b w:val="0"/>
          <w:sz w:val="28"/>
          <w:szCs w:val="28"/>
        </w:rPr>
      </w:pPr>
    </w:p>
    <w:tbl>
      <w:tblPr>
        <w:tblpPr w:leftFromText="45" w:rightFromText="45" w:vertAnchor="text"/>
        <w:tblW w:w="74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6"/>
        <w:gridCol w:w="1084"/>
        <w:gridCol w:w="748"/>
        <w:gridCol w:w="942"/>
        <w:gridCol w:w="745"/>
        <w:gridCol w:w="1028"/>
        <w:gridCol w:w="1153"/>
      </w:tblGrid>
      <w:tr w:rsidR="00210D47" w:rsidRPr="007B08A4" w:rsidTr="00F27AB5">
        <w:trPr>
          <w:tblCellSpacing w:w="0" w:type="dxa"/>
        </w:trPr>
        <w:tc>
          <w:tcPr>
            <w:tcW w:w="8925" w:type="dxa"/>
            <w:gridSpan w:val="7"/>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Таблица 1</w:t>
            </w:r>
          </w:p>
        </w:tc>
      </w:tr>
      <w:tr w:rsidR="00210D47" w:rsidRPr="007B08A4" w:rsidTr="00F27AB5">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Нормативный разрыв, не менее, метров</w:t>
            </w:r>
          </w:p>
        </w:tc>
        <w:tc>
          <w:tcPr>
            <w:tcW w:w="7305" w:type="dxa"/>
            <w:gridSpan w:val="6"/>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Поголовье, голов, не более</w:t>
            </w:r>
          </w:p>
        </w:tc>
      </w:tr>
      <w:tr w:rsidR="00210D47" w:rsidRPr="007B08A4" w:rsidTr="00F27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10D47" w:rsidRPr="007B08A4" w:rsidRDefault="00210D47" w:rsidP="00F27AB5">
            <w:pPr>
              <w:pStyle w:val="ab"/>
              <w:jc w:val="center"/>
              <w:rPr>
                <w:rStyle w:val="ad"/>
                <w:b w:val="0"/>
                <w:sz w:val="28"/>
                <w:szCs w:val="28"/>
              </w:rPr>
            </w:pPr>
          </w:p>
        </w:tc>
        <w:tc>
          <w:tcPr>
            <w:tcW w:w="825" w:type="dxa"/>
            <w:vMerge w:val="restart"/>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крупный рогатый скот</w:t>
            </w:r>
          </w:p>
        </w:tc>
        <w:tc>
          <w:tcPr>
            <w:tcW w:w="1080" w:type="dxa"/>
            <w:vMerge w:val="restart"/>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овцы, козы</w:t>
            </w:r>
          </w:p>
        </w:tc>
        <w:tc>
          <w:tcPr>
            <w:tcW w:w="900" w:type="dxa"/>
            <w:vMerge w:val="restart"/>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лошади</w:t>
            </w:r>
          </w:p>
        </w:tc>
        <w:tc>
          <w:tcPr>
            <w:tcW w:w="900" w:type="dxa"/>
            <w:vMerge w:val="restart"/>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птица</w:t>
            </w:r>
          </w:p>
        </w:tc>
        <w:tc>
          <w:tcPr>
            <w:tcW w:w="3600" w:type="dxa"/>
            <w:gridSpan w:val="2"/>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маточное поголовье основного стада</w:t>
            </w:r>
          </w:p>
        </w:tc>
      </w:tr>
      <w:tr w:rsidR="00210D47" w:rsidRPr="007B08A4" w:rsidTr="00F27A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10D47" w:rsidRPr="007B08A4" w:rsidRDefault="00210D47" w:rsidP="00F27AB5">
            <w:pPr>
              <w:pStyle w:val="ab"/>
              <w:jc w:val="center"/>
              <w:rPr>
                <w:rStyle w:val="ad"/>
                <w:b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0D47" w:rsidRPr="007B08A4" w:rsidRDefault="00210D47" w:rsidP="00F27AB5">
            <w:pPr>
              <w:pStyle w:val="ab"/>
              <w:jc w:val="center"/>
              <w:rPr>
                <w:rStyle w:val="ad"/>
                <w:b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0D47" w:rsidRPr="007B08A4" w:rsidRDefault="00210D47" w:rsidP="00F27AB5">
            <w:pPr>
              <w:pStyle w:val="ab"/>
              <w:jc w:val="center"/>
              <w:rPr>
                <w:rStyle w:val="ad"/>
                <w:b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0D47" w:rsidRPr="007B08A4" w:rsidRDefault="00210D47" w:rsidP="00F27AB5">
            <w:pPr>
              <w:pStyle w:val="ab"/>
              <w:jc w:val="center"/>
              <w:rPr>
                <w:rStyle w:val="ad"/>
                <w:b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10D47" w:rsidRPr="007B08A4" w:rsidRDefault="00210D47" w:rsidP="00F27AB5">
            <w:pPr>
              <w:pStyle w:val="ab"/>
              <w:jc w:val="center"/>
              <w:rPr>
                <w:rStyle w:val="ad"/>
                <w:b w:val="0"/>
                <w:sz w:val="28"/>
                <w:szCs w:val="28"/>
              </w:rPr>
            </w:pP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кролики</w:t>
            </w:r>
          </w:p>
        </w:tc>
        <w:tc>
          <w:tcPr>
            <w:tcW w:w="25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пушные звери</w:t>
            </w:r>
          </w:p>
        </w:tc>
      </w:tr>
      <w:tr w:rsidR="00210D47" w:rsidRPr="007B08A4" w:rsidTr="00F27AB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10</w:t>
            </w:r>
          </w:p>
        </w:tc>
        <w:tc>
          <w:tcPr>
            <w:tcW w:w="825"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5</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10</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5</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30</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10</w:t>
            </w:r>
          </w:p>
        </w:tc>
        <w:tc>
          <w:tcPr>
            <w:tcW w:w="25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5</w:t>
            </w:r>
          </w:p>
        </w:tc>
      </w:tr>
      <w:tr w:rsidR="00210D47" w:rsidRPr="007B08A4" w:rsidTr="00F27AB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20</w:t>
            </w:r>
          </w:p>
        </w:tc>
        <w:tc>
          <w:tcPr>
            <w:tcW w:w="825"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8</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15</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8</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45</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20</w:t>
            </w:r>
          </w:p>
        </w:tc>
        <w:tc>
          <w:tcPr>
            <w:tcW w:w="25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8</w:t>
            </w:r>
          </w:p>
        </w:tc>
      </w:tr>
      <w:tr w:rsidR="00210D47" w:rsidRPr="007B08A4" w:rsidTr="00F27AB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30</w:t>
            </w:r>
          </w:p>
        </w:tc>
        <w:tc>
          <w:tcPr>
            <w:tcW w:w="825"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10</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20</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10</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60</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30</w:t>
            </w:r>
          </w:p>
        </w:tc>
        <w:tc>
          <w:tcPr>
            <w:tcW w:w="25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10</w:t>
            </w:r>
          </w:p>
        </w:tc>
      </w:tr>
      <w:tr w:rsidR="00210D47" w:rsidRPr="007B08A4" w:rsidTr="00F27AB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40</w:t>
            </w:r>
          </w:p>
        </w:tc>
        <w:tc>
          <w:tcPr>
            <w:tcW w:w="825"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15</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25</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15</w:t>
            </w:r>
          </w:p>
        </w:tc>
        <w:tc>
          <w:tcPr>
            <w:tcW w:w="90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75</w:t>
            </w:r>
          </w:p>
        </w:tc>
        <w:tc>
          <w:tcPr>
            <w:tcW w:w="108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40</w:t>
            </w:r>
          </w:p>
        </w:tc>
        <w:tc>
          <w:tcPr>
            <w:tcW w:w="2520" w:type="dxa"/>
            <w:tcBorders>
              <w:top w:val="outset" w:sz="6" w:space="0" w:color="auto"/>
              <w:left w:val="outset" w:sz="6" w:space="0" w:color="auto"/>
              <w:bottom w:val="outset" w:sz="6" w:space="0" w:color="auto"/>
              <w:right w:val="outset" w:sz="6" w:space="0" w:color="auto"/>
            </w:tcBorders>
            <w:hideMark/>
          </w:tcPr>
          <w:p w:rsidR="00210D47" w:rsidRPr="007B08A4" w:rsidRDefault="00210D47" w:rsidP="00F27AB5">
            <w:pPr>
              <w:pStyle w:val="ab"/>
              <w:jc w:val="center"/>
              <w:rPr>
                <w:rStyle w:val="ad"/>
                <w:b w:val="0"/>
                <w:sz w:val="28"/>
                <w:szCs w:val="28"/>
              </w:rPr>
            </w:pPr>
            <w:r w:rsidRPr="007B08A4">
              <w:rPr>
                <w:rStyle w:val="ad"/>
                <w:b w:val="0"/>
                <w:sz w:val="28"/>
                <w:szCs w:val="28"/>
              </w:rPr>
              <w:t>15</w:t>
            </w:r>
          </w:p>
        </w:tc>
      </w:tr>
    </w:tbl>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7B08A4" w:rsidRDefault="00210D47" w:rsidP="00210D47">
      <w:pPr>
        <w:pStyle w:val="ab"/>
        <w:jc w:val="both"/>
        <w:rPr>
          <w:rStyle w:val="ad"/>
          <w:b w:val="0"/>
          <w:sz w:val="28"/>
          <w:szCs w:val="28"/>
        </w:rPr>
      </w:pPr>
    </w:p>
    <w:p w:rsidR="00210D47" w:rsidRPr="007B08A4" w:rsidRDefault="00210D47" w:rsidP="00210D47">
      <w:pPr>
        <w:pStyle w:val="ab"/>
        <w:jc w:val="both"/>
        <w:rPr>
          <w:rStyle w:val="ad"/>
          <w:b w:val="0"/>
          <w:sz w:val="28"/>
          <w:szCs w:val="28"/>
        </w:rPr>
      </w:pPr>
    </w:p>
    <w:p w:rsidR="00210D47" w:rsidRPr="007B08A4" w:rsidRDefault="00210D47" w:rsidP="00210D47">
      <w:pPr>
        <w:pStyle w:val="ab"/>
        <w:jc w:val="both"/>
        <w:rPr>
          <w:rStyle w:val="ad"/>
          <w:b w:val="0"/>
          <w:sz w:val="28"/>
          <w:szCs w:val="28"/>
        </w:rPr>
      </w:pPr>
    </w:p>
    <w:p w:rsidR="00210D47" w:rsidRPr="007B08A4" w:rsidRDefault="00210D47" w:rsidP="00210D47">
      <w:pPr>
        <w:pStyle w:val="ab"/>
        <w:jc w:val="both"/>
        <w:rPr>
          <w:rStyle w:val="ad"/>
          <w:b w:val="0"/>
          <w:sz w:val="28"/>
          <w:szCs w:val="28"/>
        </w:rPr>
      </w:pPr>
      <w:r w:rsidRPr="007B08A4">
        <w:rPr>
          <w:rStyle w:val="ad"/>
          <w:b w:val="0"/>
          <w:sz w:val="28"/>
          <w:szCs w:val="28"/>
        </w:rPr>
        <w:t xml:space="preserve">   </w:t>
      </w:r>
      <w:proofErr w:type="gramStart"/>
      <w:r w:rsidRPr="007B08A4">
        <w:rPr>
          <w:rStyle w:val="ad"/>
          <w:b w:val="0"/>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w:t>
      </w:r>
      <w:proofErr w:type="gramEnd"/>
      <w:r w:rsidRPr="007B08A4">
        <w:rPr>
          <w:rStyle w:val="ad"/>
          <w:b w:val="0"/>
          <w:sz w:val="28"/>
          <w:szCs w:val="28"/>
        </w:rPr>
        <w:t xml:space="preserve"> (фермерского) хозяйства.</w:t>
      </w:r>
    </w:p>
    <w:p w:rsidR="00210D47" w:rsidRPr="007B08A4" w:rsidRDefault="00210D47" w:rsidP="00210D47">
      <w:pPr>
        <w:pStyle w:val="ab"/>
        <w:jc w:val="both"/>
        <w:rPr>
          <w:rStyle w:val="ad"/>
          <w:b w:val="0"/>
          <w:sz w:val="28"/>
          <w:szCs w:val="28"/>
        </w:rPr>
      </w:pPr>
      <w:r w:rsidRPr="007B08A4">
        <w:rPr>
          <w:rStyle w:val="ad"/>
          <w:b w:val="0"/>
          <w:sz w:val="28"/>
          <w:szCs w:val="28"/>
        </w:rPr>
        <w:t>Расстояния от сараев для скота и птицы до шахтных колодцев должно быть не менее 30 м. До границы смежного земельного участка расстояния по санитарно-бытовым и зооветеринарным требованиям должны быть не менее:</w:t>
      </w:r>
    </w:p>
    <w:p w:rsidR="00210D47" w:rsidRPr="007B08A4" w:rsidRDefault="00210D47" w:rsidP="00210D47">
      <w:pPr>
        <w:pStyle w:val="ab"/>
        <w:jc w:val="both"/>
        <w:rPr>
          <w:rStyle w:val="ad"/>
          <w:b w:val="0"/>
          <w:sz w:val="28"/>
          <w:szCs w:val="28"/>
        </w:rPr>
      </w:pPr>
      <w:r w:rsidRPr="007B08A4">
        <w:rPr>
          <w:rStyle w:val="ad"/>
          <w:b w:val="0"/>
          <w:sz w:val="28"/>
          <w:szCs w:val="28"/>
        </w:rPr>
        <w:t>от усадебного одно-, двухквартирного дома - 3 м;</w:t>
      </w:r>
    </w:p>
    <w:p w:rsidR="00210D47" w:rsidRPr="007B08A4" w:rsidRDefault="00210D47" w:rsidP="00210D47">
      <w:pPr>
        <w:pStyle w:val="ab"/>
        <w:jc w:val="both"/>
        <w:rPr>
          <w:rStyle w:val="ad"/>
          <w:b w:val="0"/>
          <w:sz w:val="28"/>
          <w:szCs w:val="28"/>
        </w:rPr>
      </w:pPr>
      <w:r w:rsidRPr="007B08A4">
        <w:rPr>
          <w:rStyle w:val="ad"/>
          <w:b w:val="0"/>
          <w:sz w:val="28"/>
          <w:szCs w:val="28"/>
        </w:rPr>
        <w:t>от постройки для содержания скота и птицы - 4 м;</w:t>
      </w:r>
    </w:p>
    <w:p w:rsidR="00210D47" w:rsidRPr="007B08A4" w:rsidRDefault="00210D47" w:rsidP="00210D47">
      <w:pPr>
        <w:pStyle w:val="ab"/>
        <w:jc w:val="both"/>
        <w:rPr>
          <w:rStyle w:val="ad"/>
          <w:b w:val="0"/>
          <w:sz w:val="28"/>
          <w:szCs w:val="28"/>
        </w:rPr>
      </w:pPr>
      <w:r w:rsidRPr="007B08A4">
        <w:rPr>
          <w:rStyle w:val="ad"/>
          <w:b w:val="0"/>
          <w:sz w:val="28"/>
          <w:szCs w:val="28"/>
        </w:rPr>
        <w:t>от других построек (бани, гаража и других) - 1 м;</w:t>
      </w:r>
    </w:p>
    <w:p w:rsidR="00210D47" w:rsidRPr="007B08A4" w:rsidRDefault="00210D47" w:rsidP="00210D47">
      <w:pPr>
        <w:pStyle w:val="ab"/>
        <w:jc w:val="both"/>
        <w:rPr>
          <w:rStyle w:val="ad"/>
          <w:b w:val="0"/>
          <w:sz w:val="28"/>
          <w:szCs w:val="28"/>
        </w:rPr>
      </w:pPr>
      <w:r w:rsidRPr="007B08A4">
        <w:rPr>
          <w:rStyle w:val="ad"/>
          <w:b w:val="0"/>
          <w:sz w:val="28"/>
          <w:szCs w:val="28"/>
        </w:rPr>
        <w:t>от стволов высокорослых деревьев - 4 м;</w:t>
      </w:r>
    </w:p>
    <w:p w:rsidR="00210D47" w:rsidRPr="007B08A4" w:rsidRDefault="00210D47" w:rsidP="00210D47">
      <w:pPr>
        <w:pStyle w:val="ab"/>
        <w:jc w:val="both"/>
        <w:rPr>
          <w:rStyle w:val="ad"/>
          <w:b w:val="0"/>
          <w:sz w:val="28"/>
          <w:szCs w:val="28"/>
        </w:rPr>
      </w:pPr>
      <w:r w:rsidRPr="007B08A4">
        <w:rPr>
          <w:rStyle w:val="ad"/>
          <w:b w:val="0"/>
          <w:sz w:val="28"/>
          <w:szCs w:val="28"/>
        </w:rPr>
        <w:t>от среднерослых - 2 м;</w:t>
      </w:r>
    </w:p>
    <w:p w:rsidR="00210D47" w:rsidRPr="007B08A4" w:rsidRDefault="00210D47" w:rsidP="00210D47">
      <w:pPr>
        <w:pStyle w:val="ab"/>
        <w:jc w:val="both"/>
        <w:rPr>
          <w:rStyle w:val="ad"/>
          <w:b w:val="0"/>
          <w:sz w:val="28"/>
          <w:szCs w:val="28"/>
        </w:rPr>
      </w:pPr>
      <w:r w:rsidRPr="007B08A4">
        <w:rPr>
          <w:rStyle w:val="ad"/>
          <w:b w:val="0"/>
          <w:sz w:val="28"/>
          <w:szCs w:val="28"/>
        </w:rPr>
        <w:t>от кустарника - 1 м.</w:t>
      </w:r>
    </w:p>
    <w:p w:rsidR="00210D47" w:rsidRDefault="00210D47" w:rsidP="00210D47">
      <w:pPr>
        <w:pStyle w:val="ab"/>
        <w:jc w:val="both"/>
        <w:rPr>
          <w:rStyle w:val="ad"/>
          <w:b w:val="0"/>
          <w:sz w:val="28"/>
          <w:szCs w:val="28"/>
        </w:rPr>
      </w:pPr>
      <w:r w:rsidRPr="007B08A4">
        <w:rPr>
          <w:rStyle w:val="ad"/>
          <w:b w:val="0"/>
          <w:sz w:val="28"/>
          <w:szCs w:val="28"/>
        </w:rPr>
        <w:t xml:space="preserve">5. </w:t>
      </w:r>
      <w:proofErr w:type="gramStart"/>
      <w:r w:rsidRPr="007B08A4">
        <w:rPr>
          <w:rStyle w:val="ad"/>
          <w:b w:val="0"/>
          <w:sz w:val="28"/>
          <w:szCs w:val="28"/>
        </w:rPr>
        <w:t xml:space="preserve">В соответствии с </w:t>
      </w:r>
      <w:hyperlink r:id="rId11" w:history="1">
        <w:r w:rsidRPr="007B08A4">
          <w:rPr>
            <w:rStyle w:val="ad"/>
            <w:b w:val="0"/>
            <w:sz w:val="28"/>
            <w:szCs w:val="28"/>
          </w:rPr>
          <w:t>Постановлением</w:t>
        </w:r>
      </w:hyperlink>
      <w:r w:rsidRPr="007B08A4">
        <w:rPr>
          <w:rStyle w:val="ad"/>
          <w:b w:val="0"/>
          <w:sz w:val="28"/>
          <w:szCs w:val="28"/>
        </w:rPr>
        <w:t xml:space="preserve"> Главного государственного санитарного врача РФ от 25.09.2007 N 74 (в редакции от 09.09.2010) "О введении в действие новой редакции санитарно-эпидемиологических правил и </w:t>
      </w:r>
      <w:r w:rsidRPr="007B08A4">
        <w:rPr>
          <w:rStyle w:val="ad"/>
          <w:b w:val="0"/>
          <w:sz w:val="28"/>
          <w:szCs w:val="28"/>
        </w:rPr>
        <w:lastRenderedPageBreak/>
        <w:t>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w:t>
      </w:r>
      <w:proofErr w:type="gramEnd"/>
      <w:r w:rsidRPr="007B08A4">
        <w:rPr>
          <w:rStyle w:val="ad"/>
          <w:b w:val="0"/>
          <w:sz w:val="28"/>
          <w:szCs w:val="28"/>
        </w:rPr>
        <w:t xml:space="preserve"> животноводческих строений до жилого сектора (черты населенного пункта) должна составлять не </w:t>
      </w:r>
      <w:proofErr w:type="gramStart"/>
      <w:r w:rsidRPr="007B08A4">
        <w:rPr>
          <w:rStyle w:val="ad"/>
          <w:b w:val="0"/>
          <w:sz w:val="28"/>
          <w:szCs w:val="28"/>
        </w:rPr>
        <w:t>менее указанной</w:t>
      </w:r>
      <w:proofErr w:type="gramEnd"/>
      <w:r w:rsidRPr="007B08A4">
        <w:rPr>
          <w:rStyle w:val="ad"/>
          <w:b w:val="0"/>
          <w:sz w:val="28"/>
          <w:szCs w:val="28"/>
        </w:rPr>
        <w:t xml:space="preserve"> в таблице 2:</w:t>
      </w:r>
    </w:p>
    <w:p w:rsidR="00210D47" w:rsidRDefault="00210D47" w:rsidP="00210D47">
      <w:pPr>
        <w:pStyle w:val="ab"/>
        <w:jc w:val="both"/>
        <w:rPr>
          <w:rStyle w:val="ad"/>
          <w:b w:val="0"/>
          <w:sz w:val="28"/>
          <w:szCs w:val="28"/>
        </w:rPr>
      </w:pPr>
    </w:p>
    <w:p w:rsidR="00210D47" w:rsidRPr="007B08A4" w:rsidRDefault="00210D47" w:rsidP="00210D47">
      <w:pPr>
        <w:pStyle w:val="ab"/>
        <w:jc w:val="both"/>
        <w:rPr>
          <w:rStyle w:val="ad"/>
          <w:b w:val="0"/>
          <w:sz w:val="28"/>
          <w:szCs w:val="28"/>
        </w:rPr>
      </w:pPr>
    </w:p>
    <w:tbl>
      <w:tblPr>
        <w:tblW w:w="938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6"/>
        <w:gridCol w:w="1531"/>
        <w:gridCol w:w="1391"/>
        <w:gridCol w:w="826"/>
        <w:gridCol w:w="1416"/>
        <w:gridCol w:w="1382"/>
        <w:gridCol w:w="1493"/>
      </w:tblGrid>
      <w:tr w:rsidR="00210D47" w:rsidRPr="007B08A4" w:rsidTr="00F27AB5">
        <w:trPr>
          <w:tblCellSpacing w:w="0" w:type="dxa"/>
        </w:trPr>
        <w:tc>
          <w:tcPr>
            <w:tcW w:w="9385" w:type="dxa"/>
            <w:gridSpan w:val="7"/>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Таблица 2</w:t>
            </w:r>
          </w:p>
        </w:tc>
      </w:tr>
      <w:tr w:rsidR="00210D47" w:rsidRPr="007B08A4" w:rsidTr="00F27AB5">
        <w:trPr>
          <w:tblCellSpacing w:w="0" w:type="dxa"/>
        </w:trPr>
        <w:tc>
          <w:tcPr>
            <w:tcW w:w="1346" w:type="dxa"/>
            <w:vMerge w:val="restart"/>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Нормативный разрыв, не менее, метров</w:t>
            </w:r>
          </w:p>
        </w:tc>
        <w:tc>
          <w:tcPr>
            <w:tcW w:w="8039" w:type="dxa"/>
            <w:gridSpan w:val="6"/>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Поголовье, голов</w:t>
            </w:r>
          </w:p>
        </w:tc>
      </w:tr>
      <w:tr w:rsidR="00210D47" w:rsidRPr="007B08A4" w:rsidTr="00F27AB5">
        <w:trPr>
          <w:tblCellSpacing w:w="0" w:type="dxa"/>
        </w:trPr>
        <w:tc>
          <w:tcPr>
            <w:tcW w:w="1346" w:type="dxa"/>
            <w:vMerge/>
            <w:tcBorders>
              <w:top w:val="outset" w:sz="6" w:space="0" w:color="auto"/>
              <w:left w:val="outset" w:sz="6" w:space="0" w:color="auto"/>
              <w:bottom w:val="outset" w:sz="6" w:space="0" w:color="auto"/>
              <w:right w:val="outset" w:sz="6" w:space="0" w:color="auto"/>
            </w:tcBorders>
            <w:vAlign w:val="center"/>
            <w:hideMark/>
          </w:tcPr>
          <w:p w:rsidR="00210D47" w:rsidRPr="00275EA4" w:rsidRDefault="00210D47" w:rsidP="00F27AB5">
            <w:pPr>
              <w:pStyle w:val="ab"/>
              <w:jc w:val="center"/>
              <w:rPr>
                <w:rStyle w:val="ad"/>
                <w:b w:val="0"/>
              </w:rPr>
            </w:pPr>
          </w:p>
        </w:tc>
        <w:tc>
          <w:tcPr>
            <w:tcW w:w="153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свиньи</w:t>
            </w:r>
          </w:p>
        </w:tc>
        <w:tc>
          <w:tcPr>
            <w:tcW w:w="139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крупный рогатый скот</w:t>
            </w:r>
          </w:p>
        </w:tc>
        <w:tc>
          <w:tcPr>
            <w:tcW w:w="82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овцы, козы</w:t>
            </w:r>
          </w:p>
        </w:tc>
        <w:tc>
          <w:tcPr>
            <w:tcW w:w="141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лошади</w:t>
            </w:r>
          </w:p>
        </w:tc>
        <w:tc>
          <w:tcPr>
            <w:tcW w:w="1382"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птица</w:t>
            </w:r>
          </w:p>
        </w:tc>
        <w:tc>
          <w:tcPr>
            <w:tcW w:w="1493"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пушные звери</w:t>
            </w:r>
          </w:p>
        </w:tc>
      </w:tr>
      <w:tr w:rsidR="00210D47" w:rsidRPr="007B08A4" w:rsidTr="00F27AB5">
        <w:trPr>
          <w:tblCellSpacing w:w="0" w:type="dxa"/>
        </w:trPr>
        <w:tc>
          <w:tcPr>
            <w:tcW w:w="134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1000</w:t>
            </w:r>
          </w:p>
        </w:tc>
        <w:tc>
          <w:tcPr>
            <w:tcW w:w="153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свиноводческие комплексы</w:t>
            </w:r>
          </w:p>
        </w:tc>
        <w:tc>
          <w:tcPr>
            <w:tcW w:w="139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комплексы крупного рогатого скота</w:t>
            </w:r>
          </w:p>
        </w:tc>
        <w:tc>
          <w:tcPr>
            <w:tcW w:w="82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p>
        </w:tc>
        <w:tc>
          <w:tcPr>
            <w:tcW w:w="141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p>
        </w:tc>
        <w:tc>
          <w:tcPr>
            <w:tcW w:w="1382"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птицефабрики более 400 тыс. кур-несушек, и более 3 млн. бройлеров в год</w:t>
            </w:r>
          </w:p>
        </w:tc>
        <w:tc>
          <w:tcPr>
            <w:tcW w:w="1493"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p>
        </w:tc>
      </w:tr>
      <w:tr w:rsidR="00210D47" w:rsidRPr="007B08A4" w:rsidTr="00F27AB5">
        <w:trPr>
          <w:tblCellSpacing w:w="0" w:type="dxa"/>
        </w:trPr>
        <w:tc>
          <w:tcPr>
            <w:tcW w:w="134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500</w:t>
            </w:r>
          </w:p>
        </w:tc>
        <w:tc>
          <w:tcPr>
            <w:tcW w:w="153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фермы до 12 тыс. голов</w:t>
            </w:r>
          </w:p>
        </w:tc>
        <w:tc>
          <w:tcPr>
            <w:tcW w:w="139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фермы от 1,2 до 2 тыс. коров и до 6000 скотомест для молодняка</w:t>
            </w:r>
          </w:p>
        </w:tc>
        <w:tc>
          <w:tcPr>
            <w:tcW w:w="82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p>
        </w:tc>
        <w:tc>
          <w:tcPr>
            <w:tcW w:w="141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p>
        </w:tc>
        <w:tc>
          <w:tcPr>
            <w:tcW w:w="1382"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фермы от 100 до 400 </w:t>
            </w:r>
            <w:proofErr w:type="spellStart"/>
            <w:r w:rsidRPr="00275EA4">
              <w:rPr>
                <w:rStyle w:val="ad"/>
                <w:b w:val="0"/>
              </w:rPr>
              <w:t>тыс</w:t>
            </w:r>
            <w:proofErr w:type="gramStart"/>
            <w:r w:rsidRPr="00275EA4">
              <w:rPr>
                <w:rStyle w:val="ad"/>
                <w:b w:val="0"/>
              </w:rPr>
              <w:t>.к</w:t>
            </w:r>
            <w:proofErr w:type="gramEnd"/>
            <w:r w:rsidRPr="00275EA4">
              <w:rPr>
                <w:rStyle w:val="ad"/>
                <w:b w:val="0"/>
              </w:rPr>
              <w:t>ур</w:t>
            </w:r>
            <w:proofErr w:type="spellEnd"/>
            <w:r w:rsidRPr="00275EA4">
              <w:rPr>
                <w:rStyle w:val="ad"/>
                <w:b w:val="0"/>
              </w:rPr>
              <w:t>-несушек, и от 1 до 3 млн. бройлеров в год</w:t>
            </w:r>
          </w:p>
        </w:tc>
        <w:tc>
          <w:tcPr>
            <w:tcW w:w="1493"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звероводческие фермы</w:t>
            </w:r>
          </w:p>
        </w:tc>
      </w:tr>
      <w:tr w:rsidR="00210D47" w:rsidRPr="007B08A4" w:rsidTr="00F27AB5">
        <w:trPr>
          <w:tblCellSpacing w:w="0" w:type="dxa"/>
        </w:trPr>
        <w:tc>
          <w:tcPr>
            <w:tcW w:w="134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300</w:t>
            </w:r>
          </w:p>
        </w:tc>
        <w:tc>
          <w:tcPr>
            <w:tcW w:w="153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p>
        </w:tc>
        <w:tc>
          <w:tcPr>
            <w:tcW w:w="139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фермы менее 1,2 тыс. голов (всех специализаций)</w:t>
            </w:r>
          </w:p>
        </w:tc>
        <w:tc>
          <w:tcPr>
            <w:tcW w:w="82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фермы от 5 до 30 тыс. голов</w:t>
            </w:r>
          </w:p>
        </w:tc>
        <w:tc>
          <w:tcPr>
            <w:tcW w:w="141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коневодческие фермы</w:t>
            </w:r>
          </w:p>
        </w:tc>
        <w:tc>
          <w:tcPr>
            <w:tcW w:w="1382"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фермы до 100 тыс.</w:t>
            </w:r>
          </w:p>
          <w:p w:rsidR="00210D47" w:rsidRPr="00275EA4" w:rsidRDefault="00210D47" w:rsidP="00F27AB5">
            <w:pPr>
              <w:pStyle w:val="ab"/>
              <w:jc w:val="center"/>
              <w:rPr>
                <w:rStyle w:val="ad"/>
                <w:b w:val="0"/>
              </w:rPr>
            </w:pPr>
            <w:r w:rsidRPr="00275EA4">
              <w:rPr>
                <w:rStyle w:val="ad"/>
                <w:b w:val="0"/>
              </w:rPr>
              <w:t>кур-несушек, и до</w:t>
            </w:r>
            <w:proofErr w:type="gramStart"/>
            <w:r w:rsidRPr="00275EA4">
              <w:rPr>
                <w:rStyle w:val="ad"/>
                <w:b w:val="0"/>
              </w:rPr>
              <w:t>1</w:t>
            </w:r>
            <w:proofErr w:type="gramEnd"/>
            <w:r w:rsidRPr="00275EA4">
              <w:rPr>
                <w:rStyle w:val="ad"/>
                <w:b w:val="0"/>
              </w:rPr>
              <w:t> млн. бройлеров</w:t>
            </w:r>
          </w:p>
        </w:tc>
        <w:tc>
          <w:tcPr>
            <w:tcW w:w="1493"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p>
        </w:tc>
      </w:tr>
      <w:tr w:rsidR="00210D47" w:rsidRPr="007B08A4" w:rsidTr="00F27AB5">
        <w:trPr>
          <w:tblCellSpacing w:w="0" w:type="dxa"/>
        </w:trPr>
        <w:tc>
          <w:tcPr>
            <w:tcW w:w="134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100</w:t>
            </w:r>
          </w:p>
        </w:tc>
        <w:tc>
          <w:tcPr>
            <w:tcW w:w="153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100 голов</w:t>
            </w:r>
          </w:p>
        </w:tc>
        <w:tc>
          <w:tcPr>
            <w:tcW w:w="139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100 голов</w:t>
            </w:r>
          </w:p>
        </w:tc>
        <w:tc>
          <w:tcPr>
            <w:tcW w:w="82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100 голов</w:t>
            </w:r>
          </w:p>
        </w:tc>
        <w:tc>
          <w:tcPr>
            <w:tcW w:w="141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100 голов</w:t>
            </w:r>
          </w:p>
        </w:tc>
        <w:tc>
          <w:tcPr>
            <w:tcW w:w="1382"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100 голов</w:t>
            </w:r>
          </w:p>
        </w:tc>
        <w:tc>
          <w:tcPr>
            <w:tcW w:w="1493"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100 голов</w:t>
            </w:r>
          </w:p>
        </w:tc>
      </w:tr>
      <w:tr w:rsidR="00210D47" w:rsidRPr="007B08A4" w:rsidTr="00F27AB5">
        <w:trPr>
          <w:tblCellSpacing w:w="0" w:type="dxa"/>
        </w:trPr>
        <w:tc>
          <w:tcPr>
            <w:tcW w:w="134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50</w:t>
            </w:r>
          </w:p>
        </w:tc>
        <w:tc>
          <w:tcPr>
            <w:tcW w:w="153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50 голов</w:t>
            </w:r>
          </w:p>
        </w:tc>
        <w:tc>
          <w:tcPr>
            <w:tcW w:w="1391"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50 голов</w:t>
            </w:r>
          </w:p>
        </w:tc>
        <w:tc>
          <w:tcPr>
            <w:tcW w:w="82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50 голов</w:t>
            </w:r>
          </w:p>
        </w:tc>
        <w:tc>
          <w:tcPr>
            <w:tcW w:w="1416"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50 голов</w:t>
            </w:r>
          </w:p>
        </w:tc>
        <w:tc>
          <w:tcPr>
            <w:tcW w:w="1382"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50 голов</w:t>
            </w:r>
          </w:p>
        </w:tc>
        <w:tc>
          <w:tcPr>
            <w:tcW w:w="1493" w:type="dxa"/>
            <w:tcBorders>
              <w:top w:val="outset" w:sz="6" w:space="0" w:color="auto"/>
              <w:left w:val="outset" w:sz="6" w:space="0" w:color="auto"/>
              <w:bottom w:val="outset" w:sz="6" w:space="0" w:color="auto"/>
              <w:right w:val="outset" w:sz="6" w:space="0" w:color="auto"/>
            </w:tcBorders>
            <w:hideMark/>
          </w:tcPr>
          <w:p w:rsidR="00210D47" w:rsidRPr="00275EA4" w:rsidRDefault="00210D47" w:rsidP="00F27AB5">
            <w:pPr>
              <w:pStyle w:val="ab"/>
              <w:jc w:val="center"/>
              <w:rPr>
                <w:rStyle w:val="ad"/>
                <w:b w:val="0"/>
              </w:rPr>
            </w:pPr>
            <w:r w:rsidRPr="00275EA4">
              <w:rPr>
                <w:rStyle w:val="ad"/>
                <w:b w:val="0"/>
              </w:rPr>
              <w:t>до 50 голов</w:t>
            </w:r>
          </w:p>
        </w:tc>
      </w:tr>
    </w:tbl>
    <w:p w:rsidR="00210D47" w:rsidRPr="007B08A4" w:rsidRDefault="00210D47" w:rsidP="00210D47">
      <w:pPr>
        <w:pStyle w:val="ab"/>
        <w:jc w:val="center"/>
        <w:rPr>
          <w:rStyle w:val="ad"/>
          <w:b w:val="0"/>
          <w:sz w:val="28"/>
          <w:szCs w:val="28"/>
        </w:rPr>
      </w:pPr>
    </w:p>
    <w:p w:rsidR="00210D47" w:rsidRDefault="00210D47" w:rsidP="00210D47">
      <w:pPr>
        <w:pStyle w:val="ab"/>
        <w:jc w:val="both"/>
        <w:rPr>
          <w:rStyle w:val="ad"/>
          <w:b w:val="0"/>
          <w:sz w:val="28"/>
          <w:szCs w:val="28"/>
        </w:rPr>
      </w:pPr>
      <w:r w:rsidRPr="007B08A4">
        <w:rPr>
          <w:rStyle w:val="ad"/>
          <w:b w:val="0"/>
          <w:sz w:val="28"/>
          <w:szCs w:val="28"/>
        </w:rPr>
        <w:t>6. Не допускается содержа</w:t>
      </w:r>
      <w:r>
        <w:rPr>
          <w:rStyle w:val="ad"/>
          <w:b w:val="0"/>
          <w:sz w:val="28"/>
          <w:szCs w:val="28"/>
        </w:rPr>
        <w:t>ние животных в жилых помещениях. Н</w:t>
      </w:r>
      <w:r w:rsidRPr="007B08A4">
        <w:rPr>
          <w:rStyle w:val="ad"/>
          <w:b w:val="0"/>
          <w:sz w:val="28"/>
          <w:szCs w:val="28"/>
        </w:rPr>
        <w:t>а территории</w:t>
      </w:r>
      <w:r>
        <w:rPr>
          <w:rStyle w:val="ad"/>
          <w:b w:val="0"/>
          <w:sz w:val="28"/>
          <w:szCs w:val="28"/>
        </w:rPr>
        <w:t xml:space="preserve"> </w:t>
      </w:r>
      <w:r w:rsidRPr="007B08A4">
        <w:rPr>
          <w:rStyle w:val="ad"/>
          <w:b w:val="0"/>
          <w:sz w:val="28"/>
          <w:szCs w:val="28"/>
        </w:rPr>
        <w:t xml:space="preserve"> домовладения, границы которого непосредственно прилегают к общественным местам (детским с</w:t>
      </w:r>
      <w:r>
        <w:rPr>
          <w:rStyle w:val="ad"/>
          <w:b w:val="0"/>
          <w:sz w:val="28"/>
          <w:szCs w:val="28"/>
        </w:rPr>
        <w:t>адам, школам, паркам, лечебным учреждениям).</w:t>
      </w:r>
    </w:p>
    <w:p w:rsidR="00210D47" w:rsidRPr="00633DA2" w:rsidRDefault="00210D47" w:rsidP="00210D47">
      <w:pPr>
        <w:pStyle w:val="ab"/>
        <w:jc w:val="both"/>
        <w:rPr>
          <w:rStyle w:val="ad"/>
          <w:b w:val="0"/>
          <w:sz w:val="28"/>
          <w:szCs w:val="28"/>
        </w:rPr>
      </w:pPr>
      <w:r w:rsidRPr="00633DA2">
        <w:rPr>
          <w:rStyle w:val="ad"/>
          <w:b w:val="0"/>
          <w:sz w:val="28"/>
          <w:szCs w:val="28"/>
        </w:rPr>
        <w:t>7. Нахождение животных за пределами подворья без надзора запрещено.</w:t>
      </w:r>
    </w:p>
    <w:p w:rsidR="00210D47" w:rsidRDefault="00210D47" w:rsidP="00210D47">
      <w:pPr>
        <w:pStyle w:val="ab"/>
        <w:jc w:val="both"/>
        <w:rPr>
          <w:rStyle w:val="ad"/>
          <w:b w:val="0"/>
          <w:sz w:val="28"/>
          <w:szCs w:val="28"/>
        </w:rPr>
      </w:pPr>
      <w:r w:rsidRPr="007B08A4">
        <w:rPr>
          <w:rStyle w:val="ad"/>
          <w:b w:val="0"/>
          <w:sz w:val="28"/>
          <w:szCs w:val="28"/>
        </w:rPr>
        <w:t>8. Владелец животных не должен допускать загряз</w:t>
      </w:r>
      <w:r>
        <w:rPr>
          <w:rStyle w:val="ad"/>
          <w:b w:val="0"/>
          <w:sz w:val="28"/>
          <w:szCs w:val="28"/>
        </w:rPr>
        <w:t>нения навозом и пометом  окружающей территории.</w:t>
      </w:r>
      <w:r w:rsidRPr="007B08A4">
        <w:rPr>
          <w:rStyle w:val="ad"/>
          <w:b w:val="0"/>
          <w:sz w:val="28"/>
          <w:szCs w:val="28"/>
        </w:rPr>
        <w:t xml:space="preserve"> </w:t>
      </w:r>
    </w:p>
    <w:p w:rsidR="00210D47" w:rsidRPr="007B08A4" w:rsidRDefault="00210D47" w:rsidP="00210D47">
      <w:pPr>
        <w:pStyle w:val="ab"/>
        <w:jc w:val="both"/>
        <w:rPr>
          <w:rStyle w:val="ad"/>
          <w:b w:val="0"/>
          <w:sz w:val="28"/>
          <w:szCs w:val="28"/>
        </w:rPr>
      </w:pPr>
      <w:r w:rsidRPr="007B08A4">
        <w:rPr>
          <w:rStyle w:val="ad"/>
          <w:b w:val="0"/>
          <w:sz w:val="28"/>
          <w:szCs w:val="28"/>
        </w:rPr>
        <w:lastRenderedPageBreak/>
        <w:t xml:space="preserve">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w:t>
      </w:r>
      <w:r>
        <w:rPr>
          <w:rStyle w:val="ad"/>
          <w:b w:val="0"/>
          <w:sz w:val="28"/>
          <w:szCs w:val="28"/>
        </w:rPr>
        <w:t>Красноярскому краю</w:t>
      </w:r>
      <w:r w:rsidRPr="007B08A4">
        <w:rPr>
          <w:rStyle w:val="ad"/>
          <w:b w:val="0"/>
          <w:sz w:val="28"/>
          <w:szCs w:val="28"/>
        </w:rPr>
        <w:t>.</w:t>
      </w:r>
    </w:p>
    <w:p w:rsidR="00210D47" w:rsidRPr="007B08A4" w:rsidRDefault="00210D47" w:rsidP="00210D47">
      <w:pPr>
        <w:pStyle w:val="ab"/>
        <w:jc w:val="both"/>
        <w:rPr>
          <w:rStyle w:val="ad"/>
          <w:b w:val="0"/>
          <w:sz w:val="28"/>
          <w:szCs w:val="28"/>
        </w:rPr>
      </w:pPr>
      <w:r>
        <w:rPr>
          <w:rStyle w:val="ad"/>
          <w:b w:val="0"/>
          <w:sz w:val="28"/>
          <w:szCs w:val="28"/>
        </w:rPr>
        <w:t>9</w:t>
      </w:r>
      <w:r w:rsidRPr="007B08A4">
        <w:rPr>
          <w:rStyle w:val="ad"/>
          <w:b w:val="0"/>
          <w:sz w:val="28"/>
          <w:szCs w:val="28"/>
        </w:rPr>
        <w:t xml:space="preserve">. Дезинфекция животноводческих объектов должна проводиться в соответствии с "Правилами проведения дезинфекции и </w:t>
      </w:r>
      <w:proofErr w:type="spellStart"/>
      <w:r w:rsidRPr="007B08A4">
        <w:rPr>
          <w:rStyle w:val="ad"/>
          <w:b w:val="0"/>
          <w:sz w:val="28"/>
          <w:szCs w:val="28"/>
        </w:rPr>
        <w:t>дезинвазии</w:t>
      </w:r>
      <w:proofErr w:type="spellEnd"/>
      <w:r w:rsidRPr="007B08A4">
        <w:rPr>
          <w:rStyle w:val="ad"/>
          <w:b w:val="0"/>
          <w:sz w:val="28"/>
          <w:szCs w:val="28"/>
        </w:rPr>
        <w:t xml:space="preserve"> объектов государственного ветеринарного надзора", утвержденными Министерством сельского хозяйства Российской Федерации от 15 июля 2002 года N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210D47" w:rsidRPr="007B08A4" w:rsidRDefault="00210D47" w:rsidP="00210D47">
      <w:pPr>
        <w:pStyle w:val="ab"/>
        <w:jc w:val="both"/>
        <w:rPr>
          <w:rStyle w:val="ad"/>
          <w:b w:val="0"/>
          <w:sz w:val="28"/>
          <w:szCs w:val="28"/>
        </w:rPr>
      </w:pPr>
      <w:r w:rsidRPr="007B08A4">
        <w:rPr>
          <w:rStyle w:val="ad"/>
          <w:b w:val="0"/>
          <w:sz w:val="28"/>
          <w:szCs w:val="28"/>
        </w:rPr>
        <w:t>1</w:t>
      </w:r>
      <w:r>
        <w:rPr>
          <w:rStyle w:val="ad"/>
          <w:b w:val="0"/>
          <w:sz w:val="28"/>
          <w:szCs w:val="28"/>
        </w:rPr>
        <w:t>0</w:t>
      </w:r>
      <w:r w:rsidRPr="007B08A4">
        <w:rPr>
          <w:rStyle w:val="ad"/>
          <w:b w:val="0"/>
          <w:sz w:val="28"/>
          <w:szCs w:val="28"/>
        </w:rPr>
        <w:t>. Дезинсекция и дератиза</w:t>
      </w:r>
      <w:r>
        <w:rPr>
          <w:rStyle w:val="ad"/>
          <w:b w:val="0"/>
          <w:sz w:val="28"/>
          <w:szCs w:val="28"/>
        </w:rPr>
        <w:t>ция животных осуществляется их в</w:t>
      </w:r>
      <w:r w:rsidRPr="007B08A4">
        <w:rPr>
          <w:rStyle w:val="ad"/>
          <w:b w:val="0"/>
          <w:sz w:val="28"/>
          <w:szCs w:val="28"/>
        </w:rPr>
        <w:t>ладельцами в соответствии с санитарно-гигиеническими правилами и нормами.</w:t>
      </w:r>
    </w:p>
    <w:p w:rsidR="00210D47" w:rsidRPr="007B08A4" w:rsidRDefault="00210D47" w:rsidP="00210D47">
      <w:pPr>
        <w:pStyle w:val="ab"/>
        <w:jc w:val="both"/>
        <w:rPr>
          <w:rStyle w:val="ad"/>
          <w:b w:val="0"/>
          <w:sz w:val="28"/>
          <w:szCs w:val="28"/>
        </w:rPr>
      </w:pPr>
      <w:r>
        <w:rPr>
          <w:rStyle w:val="ad"/>
          <w:b w:val="0"/>
          <w:sz w:val="28"/>
          <w:szCs w:val="28"/>
        </w:rPr>
        <w:t>11</w:t>
      </w:r>
      <w:r w:rsidRPr="007B08A4">
        <w:rPr>
          <w:rStyle w:val="ad"/>
          <w:b w:val="0"/>
          <w:sz w:val="28"/>
          <w:szCs w:val="28"/>
        </w:rPr>
        <w:t xml:space="preserve">.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государственного учреждения </w:t>
      </w:r>
      <w:proofErr w:type="spellStart"/>
      <w:r w:rsidRPr="007B08A4">
        <w:rPr>
          <w:rStyle w:val="ad"/>
          <w:b w:val="0"/>
          <w:sz w:val="28"/>
          <w:szCs w:val="28"/>
        </w:rPr>
        <w:t>ветуправление</w:t>
      </w:r>
      <w:proofErr w:type="spellEnd"/>
      <w:r w:rsidRPr="007B08A4">
        <w:rPr>
          <w:rStyle w:val="ad"/>
          <w:b w:val="0"/>
          <w:sz w:val="28"/>
          <w:szCs w:val="28"/>
        </w:rPr>
        <w:t xml:space="preserve">  </w:t>
      </w:r>
      <w:r>
        <w:rPr>
          <w:rStyle w:val="ad"/>
          <w:b w:val="0"/>
          <w:sz w:val="28"/>
          <w:szCs w:val="28"/>
        </w:rPr>
        <w:t>Канского района Красноярского края</w:t>
      </w:r>
      <w:r w:rsidRPr="007B08A4">
        <w:rPr>
          <w:rStyle w:val="ad"/>
          <w:b w:val="0"/>
          <w:sz w:val="28"/>
          <w:szCs w:val="28"/>
        </w:rPr>
        <w:t>.</w:t>
      </w:r>
    </w:p>
    <w:p w:rsidR="00210D47" w:rsidRPr="007B08A4" w:rsidRDefault="00210D47" w:rsidP="00210D47">
      <w:pPr>
        <w:pStyle w:val="ab"/>
        <w:jc w:val="both"/>
        <w:rPr>
          <w:rStyle w:val="ad"/>
          <w:b w:val="0"/>
          <w:sz w:val="28"/>
          <w:szCs w:val="28"/>
        </w:rPr>
      </w:pPr>
      <w:r>
        <w:rPr>
          <w:rStyle w:val="ad"/>
          <w:b w:val="0"/>
          <w:sz w:val="28"/>
          <w:szCs w:val="28"/>
        </w:rPr>
        <w:t>12</w:t>
      </w:r>
      <w:r w:rsidRPr="007B08A4">
        <w:rPr>
          <w:rStyle w:val="ad"/>
          <w:b w:val="0"/>
          <w:sz w:val="28"/>
          <w:szCs w:val="28"/>
        </w:rPr>
        <w:t>.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w:t>
      </w:r>
      <w:r>
        <w:rPr>
          <w:rStyle w:val="ad"/>
          <w:b w:val="0"/>
          <w:sz w:val="28"/>
          <w:szCs w:val="28"/>
        </w:rPr>
        <w:t>о</w:t>
      </w:r>
      <w:r w:rsidRPr="007B08A4">
        <w:rPr>
          <w:rStyle w:val="ad"/>
          <w:b w:val="0"/>
          <w:sz w:val="28"/>
          <w:szCs w:val="28"/>
        </w:rPr>
        <w:t xml:space="preserve">го </w:t>
      </w:r>
      <w:proofErr w:type="spellStart"/>
      <w:r w:rsidRPr="007B08A4">
        <w:rPr>
          <w:rStyle w:val="ad"/>
          <w:b w:val="0"/>
          <w:sz w:val="28"/>
          <w:szCs w:val="28"/>
        </w:rPr>
        <w:t>ветуправления</w:t>
      </w:r>
      <w:proofErr w:type="spellEnd"/>
      <w:r w:rsidRPr="007B08A4">
        <w:rPr>
          <w:rStyle w:val="ad"/>
          <w:b w:val="0"/>
          <w:sz w:val="28"/>
          <w:szCs w:val="28"/>
        </w:rPr>
        <w:t xml:space="preserve">  </w:t>
      </w:r>
      <w:r>
        <w:rPr>
          <w:rStyle w:val="ad"/>
          <w:b w:val="0"/>
          <w:sz w:val="28"/>
          <w:szCs w:val="28"/>
        </w:rPr>
        <w:t>Канского</w:t>
      </w:r>
      <w:r w:rsidRPr="007B08A4">
        <w:rPr>
          <w:rStyle w:val="ad"/>
          <w:b w:val="0"/>
          <w:sz w:val="28"/>
          <w:szCs w:val="28"/>
        </w:rPr>
        <w:t xml:space="preserve"> района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w:t>
      </w:r>
    </w:p>
    <w:p w:rsidR="00210D47" w:rsidRPr="007B08A4" w:rsidRDefault="00210D47" w:rsidP="00210D47">
      <w:pPr>
        <w:pStyle w:val="ab"/>
        <w:jc w:val="both"/>
        <w:rPr>
          <w:rStyle w:val="ad"/>
          <w:b w:val="0"/>
          <w:sz w:val="28"/>
          <w:szCs w:val="28"/>
        </w:rPr>
      </w:pPr>
      <w:r w:rsidRPr="007B08A4">
        <w:rPr>
          <w:rStyle w:val="ad"/>
          <w:b w:val="0"/>
          <w:sz w:val="28"/>
          <w:szCs w:val="28"/>
        </w:rPr>
        <w:t> </w:t>
      </w:r>
    </w:p>
    <w:p w:rsidR="00210D47" w:rsidRPr="00CA6AB5" w:rsidRDefault="00210D47" w:rsidP="00210D47">
      <w:pPr>
        <w:pStyle w:val="ab"/>
        <w:rPr>
          <w:rStyle w:val="ad"/>
          <w:sz w:val="28"/>
          <w:szCs w:val="28"/>
        </w:rPr>
      </w:pPr>
      <w:r w:rsidRPr="00CA6AB5">
        <w:rPr>
          <w:rStyle w:val="ad"/>
          <w:sz w:val="28"/>
          <w:szCs w:val="28"/>
        </w:rPr>
        <w:t xml:space="preserve">Статья 4.5. Убой </w:t>
      </w:r>
      <w:r>
        <w:rPr>
          <w:rStyle w:val="ad"/>
          <w:sz w:val="28"/>
          <w:szCs w:val="28"/>
        </w:rPr>
        <w:t xml:space="preserve"> сельскохозяйственных </w:t>
      </w:r>
      <w:r w:rsidRPr="00CA6AB5">
        <w:rPr>
          <w:rStyle w:val="ad"/>
          <w:sz w:val="28"/>
          <w:szCs w:val="28"/>
        </w:rPr>
        <w:t>животных</w:t>
      </w:r>
    </w:p>
    <w:p w:rsidR="00210D47" w:rsidRPr="00CA6AB5" w:rsidRDefault="00210D47" w:rsidP="00210D47">
      <w:pPr>
        <w:pStyle w:val="ab"/>
        <w:jc w:val="center"/>
        <w:rPr>
          <w:rStyle w:val="ad"/>
          <w:sz w:val="28"/>
          <w:szCs w:val="28"/>
        </w:rPr>
      </w:pPr>
    </w:p>
    <w:p w:rsidR="00210D47" w:rsidRPr="007B08A4" w:rsidRDefault="00210D47" w:rsidP="00210D47">
      <w:pPr>
        <w:pStyle w:val="ab"/>
        <w:jc w:val="both"/>
        <w:rPr>
          <w:rStyle w:val="ad"/>
          <w:b w:val="0"/>
          <w:sz w:val="28"/>
          <w:szCs w:val="28"/>
        </w:rPr>
      </w:pPr>
      <w:r w:rsidRPr="007B08A4">
        <w:rPr>
          <w:rStyle w:val="ad"/>
          <w:b w:val="0"/>
          <w:sz w:val="28"/>
          <w:szCs w:val="28"/>
        </w:rPr>
        <w:t xml:space="preserve">1. Убой крупных животных (лошадей, крупного и мелкого рогатого скота, свиней) должен производиться на сертифицированных бойнях (цехах), на которых осуществляется </w:t>
      </w:r>
      <w:proofErr w:type="spellStart"/>
      <w:r w:rsidRPr="007B08A4">
        <w:rPr>
          <w:rStyle w:val="ad"/>
          <w:b w:val="0"/>
          <w:sz w:val="28"/>
          <w:szCs w:val="28"/>
        </w:rPr>
        <w:t>госветконтроль</w:t>
      </w:r>
      <w:proofErr w:type="spellEnd"/>
      <w:r w:rsidRPr="007B08A4">
        <w:rPr>
          <w:rStyle w:val="ad"/>
          <w:b w:val="0"/>
          <w:sz w:val="28"/>
          <w:szCs w:val="28"/>
        </w:rPr>
        <w:t xml:space="preserve"> продуктов убоя. Убой крупных животных в не предназначенных для этого местах запрещен.</w:t>
      </w:r>
    </w:p>
    <w:p w:rsidR="00210D47" w:rsidRPr="007B08A4" w:rsidRDefault="00210D47" w:rsidP="00210D47">
      <w:pPr>
        <w:pStyle w:val="ab"/>
        <w:jc w:val="both"/>
        <w:rPr>
          <w:rStyle w:val="ad"/>
          <w:b w:val="0"/>
          <w:sz w:val="28"/>
          <w:szCs w:val="28"/>
        </w:rPr>
      </w:pPr>
      <w:r w:rsidRPr="007B08A4">
        <w:rPr>
          <w:rStyle w:val="ad"/>
          <w:b w:val="0"/>
          <w:sz w:val="28"/>
          <w:szCs w:val="28"/>
        </w:rPr>
        <w:t>2. В случае заболевания, гибели ил</w:t>
      </w:r>
      <w:r>
        <w:rPr>
          <w:rStyle w:val="ad"/>
          <w:b w:val="0"/>
          <w:sz w:val="28"/>
          <w:szCs w:val="28"/>
        </w:rPr>
        <w:t>и вынужденного убоя животного, в</w:t>
      </w:r>
      <w:r w:rsidRPr="007B08A4">
        <w:rPr>
          <w:rStyle w:val="ad"/>
          <w:b w:val="0"/>
          <w:sz w:val="28"/>
          <w:szCs w:val="28"/>
        </w:rPr>
        <w:t xml:space="preserve">ладелец обязан незамедлительно обратиться в государственное учреждение </w:t>
      </w:r>
      <w:proofErr w:type="spellStart"/>
      <w:r w:rsidRPr="007B08A4">
        <w:rPr>
          <w:rStyle w:val="ad"/>
          <w:b w:val="0"/>
          <w:sz w:val="28"/>
          <w:szCs w:val="28"/>
        </w:rPr>
        <w:t>ветуправление</w:t>
      </w:r>
      <w:proofErr w:type="spellEnd"/>
      <w:r w:rsidRPr="007B08A4">
        <w:rPr>
          <w:rStyle w:val="ad"/>
          <w:b w:val="0"/>
          <w:sz w:val="28"/>
          <w:szCs w:val="28"/>
        </w:rPr>
        <w:t xml:space="preserve"> </w:t>
      </w:r>
      <w:r>
        <w:rPr>
          <w:rStyle w:val="ad"/>
          <w:b w:val="0"/>
          <w:sz w:val="28"/>
          <w:szCs w:val="28"/>
        </w:rPr>
        <w:t>Канского</w:t>
      </w:r>
      <w:r w:rsidRPr="007B08A4">
        <w:rPr>
          <w:rStyle w:val="ad"/>
          <w:b w:val="0"/>
          <w:sz w:val="28"/>
          <w:szCs w:val="28"/>
        </w:rPr>
        <w:t xml:space="preserve"> района </w:t>
      </w:r>
      <w:r>
        <w:rPr>
          <w:rStyle w:val="ad"/>
          <w:b w:val="0"/>
          <w:sz w:val="28"/>
          <w:szCs w:val="28"/>
        </w:rPr>
        <w:t>Красноярского края</w:t>
      </w:r>
      <w:r w:rsidRPr="007B08A4">
        <w:rPr>
          <w:rStyle w:val="ad"/>
          <w:b w:val="0"/>
          <w:sz w:val="28"/>
          <w:szCs w:val="28"/>
        </w:rPr>
        <w:t>, для определения направления и условий использования мяса и продуктов убоя, утилизации биологических отходов.</w:t>
      </w:r>
    </w:p>
    <w:p w:rsidR="00210D47" w:rsidRPr="000860E9" w:rsidRDefault="00210D47" w:rsidP="00210D47">
      <w:pPr>
        <w:pStyle w:val="ab"/>
        <w:jc w:val="both"/>
        <w:rPr>
          <w:rStyle w:val="ad"/>
          <w:b w:val="0"/>
          <w:sz w:val="28"/>
          <w:szCs w:val="28"/>
        </w:rPr>
      </w:pPr>
      <w:r w:rsidRPr="007B08A4">
        <w:rPr>
          <w:rStyle w:val="ad"/>
          <w:b w:val="0"/>
          <w:sz w:val="28"/>
          <w:szCs w:val="28"/>
        </w:rPr>
        <w:t> </w:t>
      </w:r>
    </w:p>
    <w:p w:rsidR="00210D47" w:rsidRDefault="00210D47" w:rsidP="00210D47">
      <w:pPr>
        <w:pStyle w:val="ab"/>
        <w:rPr>
          <w:rStyle w:val="ad"/>
          <w:sz w:val="28"/>
          <w:szCs w:val="28"/>
        </w:rPr>
      </w:pPr>
      <w:r w:rsidRPr="00CA6AB5">
        <w:rPr>
          <w:rStyle w:val="ad"/>
          <w:sz w:val="28"/>
          <w:szCs w:val="28"/>
        </w:rPr>
        <w:t xml:space="preserve">Статья 4.6. Выпас </w:t>
      </w:r>
      <w:r>
        <w:rPr>
          <w:rStyle w:val="ad"/>
          <w:sz w:val="28"/>
          <w:szCs w:val="28"/>
        </w:rPr>
        <w:t>сельскохозяйственных</w:t>
      </w:r>
      <w:r w:rsidRPr="00CA6AB5">
        <w:rPr>
          <w:rStyle w:val="ad"/>
          <w:sz w:val="28"/>
          <w:szCs w:val="28"/>
        </w:rPr>
        <w:t xml:space="preserve"> животных</w:t>
      </w:r>
    </w:p>
    <w:p w:rsidR="00210D47" w:rsidRPr="00CA6AB5" w:rsidRDefault="00210D47" w:rsidP="00210D47">
      <w:pPr>
        <w:pStyle w:val="ab"/>
        <w:rPr>
          <w:rStyle w:val="ad"/>
          <w:sz w:val="28"/>
          <w:szCs w:val="28"/>
        </w:rPr>
      </w:pPr>
    </w:p>
    <w:p w:rsidR="00210D47" w:rsidRPr="007B08A4" w:rsidRDefault="00210D47" w:rsidP="00210D47">
      <w:pPr>
        <w:pStyle w:val="ab"/>
        <w:jc w:val="both"/>
        <w:rPr>
          <w:rStyle w:val="ad"/>
          <w:b w:val="0"/>
          <w:sz w:val="28"/>
          <w:szCs w:val="28"/>
        </w:rPr>
      </w:pPr>
      <w:r w:rsidRPr="007B08A4">
        <w:rPr>
          <w:rStyle w:val="ad"/>
          <w:b w:val="0"/>
          <w:sz w:val="28"/>
          <w:szCs w:val="28"/>
        </w:rPr>
        <w:t> 1. Поголовье животных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w:t>
      </w:r>
      <w:r>
        <w:rPr>
          <w:rStyle w:val="ad"/>
          <w:b w:val="0"/>
          <w:sz w:val="28"/>
          <w:szCs w:val="28"/>
        </w:rPr>
        <w:t xml:space="preserve">изации выпаса </w:t>
      </w:r>
      <w:r>
        <w:rPr>
          <w:rStyle w:val="ad"/>
          <w:b w:val="0"/>
          <w:sz w:val="28"/>
          <w:szCs w:val="28"/>
        </w:rPr>
        <w:lastRenderedPageBreak/>
        <w:t>животных в стаде в</w:t>
      </w:r>
      <w:r w:rsidRPr="007B08A4">
        <w:rPr>
          <w:rStyle w:val="ad"/>
          <w:b w:val="0"/>
          <w:sz w:val="28"/>
          <w:szCs w:val="28"/>
        </w:rPr>
        <w:t>ладельцы обязаны обеспечить стойловое содержание животных.</w:t>
      </w:r>
    </w:p>
    <w:p w:rsidR="00210D47" w:rsidRPr="007B08A4" w:rsidRDefault="00210D47" w:rsidP="00210D47">
      <w:pPr>
        <w:pStyle w:val="ab"/>
        <w:jc w:val="both"/>
        <w:rPr>
          <w:rStyle w:val="ad"/>
          <w:b w:val="0"/>
          <w:sz w:val="28"/>
          <w:szCs w:val="28"/>
        </w:rPr>
      </w:pPr>
      <w:r w:rsidRPr="007B08A4">
        <w:rPr>
          <w:rStyle w:val="ad"/>
          <w:b w:val="0"/>
          <w:sz w:val="28"/>
          <w:szCs w:val="28"/>
        </w:rPr>
        <w:t>2. Выпас животных организованными стадами разрешается на пастбищах.</w:t>
      </w:r>
    </w:p>
    <w:p w:rsidR="00210D47" w:rsidRDefault="00210D47" w:rsidP="00210D47">
      <w:pPr>
        <w:pStyle w:val="ab"/>
        <w:jc w:val="both"/>
        <w:rPr>
          <w:sz w:val="28"/>
          <w:szCs w:val="28"/>
        </w:rPr>
      </w:pPr>
      <w:r w:rsidRPr="00F11FD4">
        <w:rPr>
          <w:sz w:val="28"/>
          <w:szCs w:val="28"/>
        </w:rPr>
        <w:t xml:space="preserve">Места выпаса и прогона животных определяются администрацией муниципального образования </w:t>
      </w:r>
      <w:r>
        <w:rPr>
          <w:sz w:val="28"/>
          <w:szCs w:val="28"/>
        </w:rPr>
        <w:t>Астафьевского сельсовета</w:t>
      </w:r>
      <w:r w:rsidRPr="00F11FD4">
        <w:rPr>
          <w:sz w:val="28"/>
          <w:szCs w:val="28"/>
        </w:rPr>
        <w:t xml:space="preserve"> с учетом требований законодательства Российской Федерации и </w:t>
      </w:r>
      <w:r>
        <w:rPr>
          <w:sz w:val="28"/>
          <w:szCs w:val="28"/>
        </w:rPr>
        <w:t>Красноярского края.</w:t>
      </w:r>
    </w:p>
    <w:p w:rsidR="00210D47" w:rsidRDefault="00210D47" w:rsidP="00210D47">
      <w:pPr>
        <w:pStyle w:val="ab"/>
        <w:jc w:val="both"/>
        <w:rPr>
          <w:sz w:val="28"/>
          <w:szCs w:val="28"/>
        </w:rPr>
      </w:pPr>
      <w:r>
        <w:rPr>
          <w:sz w:val="28"/>
          <w:szCs w:val="28"/>
        </w:rPr>
        <w:t xml:space="preserve">3. </w:t>
      </w:r>
      <w:r w:rsidRPr="00F80349">
        <w:rPr>
          <w:sz w:val="28"/>
          <w:szCs w:val="28"/>
        </w:rPr>
        <w:t xml:space="preserve">Условия предоставления земельных участков под пастбища устанавливаются землепользователем в соответствии с законодательством Российской Федерации, </w:t>
      </w:r>
      <w:r>
        <w:rPr>
          <w:sz w:val="28"/>
          <w:szCs w:val="28"/>
        </w:rPr>
        <w:t>Красноярского края</w:t>
      </w:r>
      <w:r w:rsidRPr="00F80349">
        <w:rPr>
          <w:sz w:val="28"/>
          <w:szCs w:val="28"/>
        </w:rPr>
        <w:t xml:space="preserve"> и решениями органов местного самоуправления муниципального образования </w:t>
      </w:r>
      <w:r>
        <w:rPr>
          <w:sz w:val="28"/>
          <w:szCs w:val="28"/>
        </w:rPr>
        <w:t>Астафьевский сельсовет</w:t>
      </w:r>
      <w:r w:rsidRPr="00F80349">
        <w:rPr>
          <w:sz w:val="28"/>
          <w:szCs w:val="28"/>
        </w:rPr>
        <w:t xml:space="preserve">. </w:t>
      </w:r>
    </w:p>
    <w:p w:rsidR="00210D47" w:rsidRPr="00F80349" w:rsidRDefault="00210D47" w:rsidP="00210D47">
      <w:pPr>
        <w:pStyle w:val="ab"/>
        <w:jc w:val="both"/>
        <w:rPr>
          <w:sz w:val="28"/>
          <w:szCs w:val="28"/>
        </w:rPr>
      </w:pPr>
      <w:r>
        <w:rPr>
          <w:sz w:val="28"/>
          <w:szCs w:val="28"/>
        </w:rPr>
        <w:t>4</w:t>
      </w:r>
      <w:r w:rsidRPr="00F80349">
        <w:rPr>
          <w:sz w:val="28"/>
          <w:szCs w:val="28"/>
        </w:rPr>
        <w:t xml:space="preserve">. Не допускать самовольного занятия земельных участков под пастбища, выгул животных и сенокосные угодья. </w:t>
      </w:r>
    </w:p>
    <w:p w:rsidR="00210D47" w:rsidRPr="00F80349" w:rsidRDefault="00210D47" w:rsidP="00210D47">
      <w:pPr>
        <w:pStyle w:val="ab"/>
        <w:jc w:val="both"/>
        <w:rPr>
          <w:sz w:val="28"/>
          <w:szCs w:val="28"/>
        </w:rPr>
      </w:pPr>
      <w:r>
        <w:rPr>
          <w:sz w:val="28"/>
          <w:szCs w:val="28"/>
        </w:rPr>
        <w:t xml:space="preserve">5. </w:t>
      </w:r>
      <w:r w:rsidRPr="00F80349">
        <w:rPr>
          <w:sz w:val="28"/>
          <w:szCs w:val="28"/>
        </w:rPr>
        <w:t xml:space="preserve">Запрещается выпас животных на территориях  парков, скверов, улиц, </w:t>
      </w:r>
      <w:proofErr w:type="spellStart"/>
      <w:r w:rsidRPr="00F80349">
        <w:rPr>
          <w:sz w:val="28"/>
          <w:szCs w:val="28"/>
        </w:rPr>
        <w:t>внутридворовых</w:t>
      </w:r>
      <w:proofErr w:type="spellEnd"/>
      <w:r w:rsidRPr="00F80349">
        <w:rPr>
          <w:sz w:val="28"/>
          <w:szCs w:val="28"/>
        </w:rPr>
        <w:t xml:space="preserve"> территорий, в местах массового отдыха и купания людей.</w:t>
      </w:r>
    </w:p>
    <w:p w:rsidR="00210D47" w:rsidRPr="00F11FD4" w:rsidRDefault="00210D47" w:rsidP="00210D47">
      <w:pPr>
        <w:pStyle w:val="ab"/>
        <w:jc w:val="both"/>
        <w:rPr>
          <w:sz w:val="28"/>
          <w:szCs w:val="28"/>
        </w:rPr>
      </w:pPr>
      <w:r w:rsidRPr="00F11FD4">
        <w:rPr>
          <w:sz w:val="28"/>
          <w:szCs w:val="28"/>
        </w:rPr>
        <w:t>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"Водопой, прогон, выпас домашних сельскохозяйственных животных ЗАПРЕЩЕН".</w:t>
      </w:r>
    </w:p>
    <w:p w:rsidR="00210D47" w:rsidRPr="00F11FD4" w:rsidRDefault="00210D47" w:rsidP="00210D47">
      <w:pPr>
        <w:pStyle w:val="ab"/>
        <w:jc w:val="both"/>
        <w:rPr>
          <w:iCs/>
          <w:sz w:val="28"/>
          <w:szCs w:val="28"/>
        </w:rPr>
      </w:pPr>
      <w:r>
        <w:rPr>
          <w:sz w:val="28"/>
          <w:szCs w:val="28"/>
        </w:rPr>
        <w:t xml:space="preserve">6. </w:t>
      </w:r>
      <w:r w:rsidRPr="00F80349">
        <w:rPr>
          <w:sz w:val="28"/>
          <w:szCs w:val="28"/>
        </w:rPr>
        <w:t>Владельцы животных обязаны сопровождать их до места сбора стада и передать пастуху, а также встречать после пастьбы в вечернее время.</w:t>
      </w:r>
      <w:r w:rsidRPr="00BF00AF">
        <w:rPr>
          <w:iCs/>
          <w:sz w:val="28"/>
          <w:szCs w:val="28"/>
        </w:rPr>
        <w:t xml:space="preserve"> </w:t>
      </w:r>
      <w:r>
        <w:rPr>
          <w:iCs/>
          <w:sz w:val="28"/>
          <w:szCs w:val="28"/>
        </w:rPr>
        <w:t xml:space="preserve">   </w:t>
      </w:r>
      <w:r w:rsidRPr="00F11FD4">
        <w:rPr>
          <w:iCs/>
          <w:sz w:val="28"/>
          <w:szCs w:val="28"/>
        </w:rPr>
        <w:t>Разрешается свободный выпас животных на огороженной территории владельца земельного участка.</w:t>
      </w:r>
    </w:p>
    <w:p w:rsidR="00210D47" w:rsidRPr="004A4F87" w:rsidRDefault="00210D47" w:rsidP="00210D47">
      <w:pPr>
        <w:pStyle w:val="ab"/>
        <w:jc w:val="both"/>
        <w:rPr>
          <w:sz w:val="28"/>
          <w:szCs w:val="28"/>
        </w:rPr>
      </w:pPr>
      <w:r w:rsidRPr="004A4F87">
        <w:rPr>
          <w:sz w:val="28"/>
          <w:szCs w:val="28"/>
        </w:rPr>
        <w:t>7. Выпас на полосе отвода автомобильной дороги запрещен.</w:t>
      </w:r>
    </w:p>
    <w:p w:rsidR="00210D47" w:rsidRPr="004A4F87" w:rsidRDefault="00210D47" w:rsidP="00210D47">
      <w:pPr>
        <w:pStyle w:val="ab"/>
        <w:jc w:val="both"/>
        <w:rPr>
          <w:sz w:val="28"/>
          <w:szCs w:val="28"/>
        </w:rPr>
      </w:pPr>
      <w:r w:rsidRPr="004A4F87">
        <w:rPr>
          <w:iCs/>
          <w:sz w:val="28"/>
          <w:szCs w:val="28"/>
        </w:rPr>
        <w:t xml:space="preserve">8. Запрещается выпас </w:t>
      </w:r>
      <w:r w:rsidRPr="004A4F87">
        <w:rPr>
          <w:rStyle w:val="ad"/>
          <w:b w:val="0"/>
          <w:sz w:val="28"/>
          <w:szCs w:val="28"/>
        </w:rPr>
        <w:t>сельскохозяйственных</w:t>
      </w:r>
      <w:r w:rsidRPr="004A4F87">
        <w:rPr>
          <w:iCs/>
          <w:sz w:val="28"/>
          <w:szCs w:val="28"/>
        </w:rPr>
        <w:t xml:space="preserve"> животных без присмотра.</w:t>
      </w:r>
    </w:p>
    <w:p w:rsidR="00210D47" w:rsidRPr="00F11FD4" w:rsidRDefault="00210D47" w:rsidP="00210D47">
      <w:pPr>
        <w:pStyle w:val="ab"/>
        <w:jc w:val="both"/>
        <w:rPr>
          <w:sz w:val="28"/>
          <w:szCs w:val="28"/>
        </w:rPr>
      </w:pPr>
      <w:r>
        <w:rPr>
          <w:iCs/>
          <w:sz w:val="28"/>
          <w:szCs w:val="28"/>
        </w:rPr>
        <w:t>9</w:t>
      </w:r>
      <w:r w:rsidRPr="00F11FD4">
        <w:rPr>
          <w:iCs/>
          <w:sz w:val="28"/>
          <w:szCs w:val="28"/>
        </w:rPr>
        <w:t xml:space="preserve">. Прогон животных до мест выпаса осуществляется владельцами или доверенными лицами (пастухами) по строго отведенной администрацией </w:t>
      </w:r>
      <w:r>
        <w:rPr>
          <w:iCs/>
          <w:sz w:val="28"/>
          <w:szCs w:val="28"/>
        </w:rPr>
        <w:t>сельсовета</w:t>
      </w:r>
      <w:r w:rsidRPr="00F11FD4">
        <w:rPr>
          <w:iCs/>
          <w:sz w:val="28"/>
          <w:szCs w:val="28"/>
        </w:rPr>
        <w:t xml:space="preserve"> территории в соответствии с </w:t>
      </w:r>
      <w:r w:rsidRPr="00780B7F">
        <w:rPr>
          <w:iCs/>
          <w:sz w:val="28"/>
          <w:szCs w:val="28"/>
        </w:rPr>
        <w:t>определенным планом прогона скота, с указанием улиц, по которым прогон разрешен.</w:t>
      </w:r>
      <w:r w:rsidRPr="00F11FD4">
        <w:rPr>
          <w:sz w:val="28"/>
          <w:szCs w:val="28"/>
        </w:rPr>
        <w:t xml:space="preserve"> </w:t>
      </w:r>
    </w:p>
    <w:p w:rsidR="00210D47" w:rsidRDefault="00210D47" w:rsidP="00210D47">
      <w:pPr>
        <w:pStyle w:val="ab"/>
        <w:jc w:val="both"/>
        <w:rPr>
          <w:sz w:val="28"/>
          <w:szCs w:val="28"/>
        </w:rPr>
      </w:pPr>
      <w:r>
        <w:rPr>
          <w:sz w:val="28"/>
          <w:szCs w:val="28"/>
        </w:rPr>
        <w:t>10</w:t>
      </w:r>
      <w:r w:rsidRPr="00F80349">
        <w:rPr>
          <w:sz w:val="28"/>
          <w:szCs w:val="28"/>
        </w:rPr>
        <w:t xml:space="preserve">. </w:t>
      </w:r>
      <w:r>
        <w:rPr>
          <w:sz w:val="28"/>
          <w:szCs w:val="28"/>
        </w:rPr>
        <w:t>Владелец обязан о</w:t>
      </w:r>
      <w:r w:rsidRPr="00F80349">
        <w:rPr>
          <w:sz w:val="28"/>
          <w:szCs w:val="28"/>
        </w:rPr>
        <w:t>существлять уборку территории дорог, придомовых территорий от отходов животноводства сразу после прогона скота.</w:t>
      </w:r>
    </w:p>
    <w:p w:rsidR="00210D47" w:rsidRDefault="00210D47" w:rsidP="00210D47">
      <w:pPr>
        <w:pStyle w:val="ab"/>
        <w:jc w:val="both"/>
        <w:rPr>
          <w:sz w:val="28"/>
          <w:szCs w:val="28"/>
        </w:rPr>
      </w:pPr>
      <w:r>
        <w:rPr>
          <w:sz w:val="28"/>
          <w:szCs w:val="28"/>
        </w:rPr>
        <w:t>11.</w:t>
      </w:r>
      <w:r w:rsidRPr="00D52636">
        <w:t xml:space="preserve"> </w:t>
      </w:r>
      <w:r w:rsidRPr="0047627F">
        <w:rPr>
          <w:sz w:val="28"/>
          <w:szCs w:val="28"/>
        </w:rPr>
        <w:t xml:space="preserve"> </w:t>
      </w:r>
      <w:r>
        <w:rPr>
          <w:sz w:val="28"/>
          <w:szCs w:val="28"/>
        </w:rPr>
        <w:t>В</w:t>
      </w:r>
      <w:r w:rsidRPr="0047627F">
        <w:rPr>
          <w:sz w:val="28"/>
          <w:szCs w:val="28"/>
        </w:rPr>
        <w:t xml:space="preserve"> зимний период с 1 декабря по 1апреля, владелец сельско</w:t>
      </w:r>
      <w:r>
        <w:rPr>
          <w:sz w:val="28"/>
          <w:szCs w:val="28"/>
        </w:rPr>
        <w:t xml:space="preserve">хозяйственных животных </w:t>
      </w:r>
      <w:r w:rsidRPr="0047627F">
        <w:rPr>
          <w:sz w:val="28"/>
          <w:szCs w:val="28"/>
        </w:rPr>
        <w:t>всех видов и птицы обязан обеспечить стойловый способ содержания животных в приспособленных для этого пом</w:t>
      </w:r>
      <w:r>
        <w:rPr>
          <w:sz w:val="28"/>
          <w:szCs w:val="28"/>
        </w:rPr>
        <w:t>ещениях, без выгона на пастбище</w:t>
      </w:r>
      <w:r w:rsidRPr="0047627F">
        <w:rPr>
          <w:sz w:val="28"/>
          <w:szCs w:val="28"/>
        </w:rPr>
        <w:t xml:space="preserve">. </w:t>
      </w:r>
    </w:p>
    <w:p w:rsidR="00210D47" w:rsidRPr="00362F92" w:rsidRDefault="00210D47" w:rsidP="00210D47">
      <w:pPr>
        <w:pStyle w:val="ab"/>
        <w:jc w:val="both"/>
        <w:rPr>
          <w:iCs/>
          <w:sz w:val="28"/>
          <w:szCs w:val="28"/>
          <w:u w:val="single"/>
        </w:rPr>
      </w:pPr>
      <w:r w:rsidRPr="00362F92">
        <w:rPr>
          <w:iCs/>
          <w:sz w:val="28"/>
          <w:szCs w:val="28"/>
          <w:u w:val="single"/>
        </w:rPr>
        <w:t>12. Владельцы и</w:t>
      </w:r>
      <w:r w:rsidRPr="00362F92">
        <w:rPr>
          <w:sz w:val="28"/>
          <w:szCs w:val="28"/>
          <w:u w:val="single"/>
        </w:rPr>
        <w:t xml:space="preserve"> </w:t>
      </w:r>
      <w:r w:rsidRPr="00362F92">
        <w:rPr>
          <w:rStyle w:val="ad"/>
          <w:b w:val="0"/>
          <w:sz w:val="28"/>
          <w:szCs w:val="28"/>
          <w:u w:val="single"/>
        </w:rPr>
        <w:t>сельскохозяйственных</w:t>
      </w:r>
      <w:r w:rsidRPr="00362F92">
        <w:rPr>
          <w:iCs/>
          <w:sz w:val="28"/>
          <w:szCs w:val="28"/>
          <w:u w:val="single"/>
        </w:rPr>
        <w:t xml:space="preserve"> животных имеют право: </w:t>
      </w:r>
    </w:p>
    <w:p w:rsidR="00210D47" w:rsidRPr="00F80349" w:rsidRDefault="00210D47" w:rsidP="00210D47">
      <w:pPr>
        <w:pStyle w:val="ab"/>
        <w:jc w:val="both"/>
        <w:rPr>
          <w:iCs/>
          <w:sz w:val="28"/>
          <w:szCs w:val="28"/>
        </w:rPr>
      </w:pPr>
      <w:r w:rsidRPr="00F80349">
        <w:rPr>
          <w:iCs/>
          <w:sz w:val="28"/>
          <w:szCs w:val="28"/>
        </w:rPr>
        <w:t xml:space="preserve">Получать в ветеринарных организациях, сельскохозяйственных учреждениях и администрации </w:t>
      </w:r>
      <w:r>
        <w:rPr>
          <w:iCs/>
          <w:sz w:val="28"/>
          <w:szCs w:val="28"/>
        </w:rPr>
        <w:t>Астафьевского сельсовета</w:t>
      </w:r>
      <w:r w:rsidRPr="00F80349">
        <w:rPr>
          <w:iCs/>
          <w:sz w:val="28"/>
          <w:szCs w:val="28"/>
        </w:rPr>
        <w:t xml:space="preserve"> </w:t>
      </w:r>
      <w:r w:rsidRPr="00D50133">
        <w:rPr>
          <w:iCs/>
          <w:sz w:val="28"/>
          <w:szCs w:val="28"/>
        </w:rPr>
        <w:t> </w:t>
      </w:r>
      <w:r w:rsidRPr="00F80349">
        <w:rPr>
          <w:iCs/>
          <w:sz w:val="28"/>
          <w:szCs w:val="28"/>
        </w:rPr>
        <w:t>необходимую информацию о порядке содержания животных.</w:t>
      </w:r>
    </w:p>
    <w:p w:rsidR="00210D47" w:rsidRPr="00F11FD4" w:rsidRDefault="00210D47" w:rsidP="00210D47">
      <w:pPr>
        <w:pStyle w:val="ab"/>
        <w:jc w:val="both"/>
        <w:rPr>
          <w:iCs/>
          <w:sz w:val="28"/>
          <w:szCs w:val="28"/>
        </w:rPr>
      </w:pPr>
      <w:r>
        <w:rPr>
          <w:iCs/>
          <w:sz w:val="28"/>
          <w:szCs w:val="28"/>
        </w:rPr>
        <w:t>- н</w:t>
      </w:r>
      <w:r w:rsidRPr="00F11FD4">
        <w:rPr>
          <w:iCs/>
          <w:sz w:val="28"/>
          <w:szCs w:val="28"/>
        </w:rPr>
        <w:t>а бесплатное ветеринарное обследование принадлежащих им животных один раз в год силами специалистов госу</w:t>
      </w:r>
      <w:r>
        <w:rPr>
          <w:iCs/>
          <w:sz w:val="28"/>
          <w:szCs w:val="28"/>
        </w:rPr>
        <w:t>дарственной ветеринарной службы;</w:t>
      </w:r>
    </w:p>
    <w:p w:rsidR="00210D47" w:rsidRPr="00F11FD4" w:rsidRDefault="00210D47" w:rsidP="00210D47">
      <w:pPr>
        <w:pStyle w:val="ab"/>
        <w:jc w:val="both"/>
        <w:rPr>
          <w:iCs/>
          <w:sz w:val="28"/>
          <w:szCs w:val="28"/>
        </w:rPr>
      </w:pPr>
      <w:r>
        <w:rPr>
          <w:iCs/>
          <w:sz w:val="28"/>
          <w:szCs w:val="28"/>
        </w:rPr>
        <w:t>- п</w:t>
      </w:r>
      <w:r w:rsidRPr="00F11FD4">
        <w:rPr>
          <w:iCs/>
          <w:sz w:val="28"/>
          <w:szCs w:val="28"/>
        </w:rPr>
        <w:t>риобретать, отчуждать (в том числе путем продажи, дарения, мены) и перемещать животных с соблюдением порядка, предусмотренного настоящими Правилами и</w:t>
      </w:r>
      <w:r>
        <w:rPr>
          <w:iCs/>
          <w:sz w:val="28"/>
          <w:szCs w:val="28"/>
        </w:rPr>
        <w:t xml:space="preserve"> ветеринарным законодательством;</w:t>
      </w:r>
    </w:p>
    <w:p w:rsidR="00210D47" w:rsidRPr="00F11FD4" w:rsidRDefault="00210D47" w:rsidP="00210D47">
      <w:pPr>
        <w:pStyle w:val="ab"/>
        <w:jc w:val="both"/>
        <w:rPr>
          <w:iCs/>
          <w:sz w:val="28"/>
          <w:szCs w:val="28"/>
        </w:rPr>
      </w:pPr>
      <w:r>
        <w:rPr>
          <w:iCs/>
          <w:sz w:val="28"/>
          <w:szCs w:val="28"/>
        </w:rPr>
        <w:t>- з</w:t>
      </w:r>
      <w:r w:rsidRPr="00F11FD4">
        <w:rPr>
          <w:iCs/>
          <w:sz w:val="28"/>
          <w:szCs w:val="28"/>
        </w:rPr>
        <w:t>астраховать животное на случай гибели или вынуж</w:t>
      </w:r>
      <w:r>
        <w:rPr>
          <w:iCs/>
          <w:sz w:val="28"/>
          <w:szCs w:val="28"/>
        </w:rPr>
        <w:t>денного убоя в связи с болезнью;</w:t>
      </w:r>
    </w:p>
    <w:p w:rsidR="00210D47" w:rsidRDefault="00210D47" w:rsidP="00210D47">
      <w:pPr>
        <w:pStyle w:val="ab"/>
        <w:jc w:val="both"/>
        <w:rPr>
          <w:iCs/>
          <w:sz w:val="28"/>
          <w:szCs w:val="28"/>
        </w:rPr>
      </w:pPr>
      <w:r>
        <w:rPr>
          <w:iCs/>
          <w:sz w:val="28"/>
          <w:szCs w:val="28"/>
        </w:rPr>
        <w:lastRenderedPageBreak/>
        <w:t>- п</w:t>
      </w:r>
      <w:r w:rsidRPr="00F11FD4">
        <w:rPr>
          <w:iCs/>
          <w:sz w:val="28"/>
          <w:szCs w:val="28"/>
        </w:rPr>
        <w:t>роизводить выпас животных при условии соблюдения настоящих Правил.</w:t>
      </w:r>
    </w:p>
    <w:p w:rsidR="00210D47" w:rsidRPr="00362F92" w:rsidRDefault="00210D47" w:rsidP="00210D47">
      <w:pPr>
        <w:pStyle w:val="ab"/>
        <w:jc w:val="both"/>
        <w:rPr>
          <w:iCs/>
          <w:sz w:val="28"/>
          <w:szCs w:val="28"/>
          <w:u w:val="single"/>
        </w:rPr>
      </w:pPr>
      <w:r w:rsidRPr="00362F92">
        <w:rPr>
          <w:iCs/>
          <w:sz w:val="28"/>
          <w:szCs w:val="28"/>
          <w:u w:val="single"/>
        </w:rPr>
        <w:t>13. Владельцы</w:t>
      </w:r>
      <w:r w:rsidRPr="00362F92">
        <w:rPr>
          <w:sz w:val="28"/>
          <w:szCs w:val="28"/>
          <w:u w:val="single"/>
        </w:rPr>
        <w:t xml:space="preserve"> </w:t>
      </w:r>
      <w:r w:rsidRPr="00362F92">
        <w:rPr>
          <w:rStyle w:val="ad"/>
          <w:b w:val="0"/>
          <w:sz w:val="28"/>
          <w:szCs w:val="28"/>
          <w:u w:val="single"/>
        </w:rPr>
        <w:t>сельскохозяйственных</w:t>
      </w:r>
      <w:r w:rsidRPr="00362F92">
        <w:rPr>
          <w:iCs/>
          <w:sz w:val="28"/>
          <w:szCs w:val="28"/>
          <w:u w:val="single"/>
        </w:rPr>
        <w:t xml:space="preserve"> животных обязаны:</w:t>
      </w:r>
    </w:p>
    <w:p w:rsidR="00210D47" w:rsidRPr="00F11FD4" w:rsidRDefault="00210D47" w:rsidP="00210D47">
      <w:pPr>
        <w:pStyle w:val="ab"/>
        <w:jc w:val="both"/>
        <w:rPr>
          <w:b/>
          <w:iCs/>
          <w:sz w:val="28"/>
          <w:szCs w:val="28"/>
        </w:rPr>
      </w:pPr>
    </w:p>
    <w:p w:rsidR="00210D47" w:rsidRPr="00F11FD4" w:rsidRDefault="00210D47" w:rsidP="00210D47">
      <w:pPr>
        <w:pStyle w:val="ab"/>
        <w:jc w:val="both"/>
        <w:rPr>
          <w:iCs/>
          <w:sz w:val="28"/>
          <w:szCs w:val="28"/>
        </w:rPr>
      </w:pPr>
      <w:r>
        <w:rPr>
          <w:iCs/>
          <w:sz w:val="28"/>
          <w:szCs w:val="28"/>
        </w:rPr>
        <w:t>-  п</w:t>
      </w:r>
      <w:r w:rsidRPr="00F11FD4">
        <w:rPr>
          <w:iCs/>
          <w:sz w:val="28"/>
          <w:szCs w:val="28"/>
        </w:rPr>
        <w:t>ри наличии или приобретении крупных животных (лошадей,</w:t>
      </w:r>
      <w:r w:rsidRPr="00D50133">
        <w:rPr>
          <w:iCs/>
          <w:sz w:val="28"/>
          <w:szCs w:val="28"/>
        </w:rPr>
        <w:t> </w:t>
      </w:r>
      <w:r w:rsidRPr="00F11FD4">
        <w:rPr>
          <w:iCs/>
          <w:sz w:val="28"/>
          <w:szCs w:val="28"/>
        </w:rPr>
        <w:t xml:space="preserve"> крупного и мелкого рогатого скота, свиней) производить их регистрацию в государственном ветеринарном учреждении </w:t>
      </w:r>
      <w:r>
        <w:rPr>
          <w:iCs/>
          <w:sz w:val="28"/>
          <w:szCs w:val="28"/>
        </w:rPr>
        <w:t>Канского</w:t>
      </w:r>
      <w:r w:rsidRPr="00F11FD4">
        <w:rPr>
          <w:iCs/>
          <w:sz w:val="28"/>
          <w:szCs w:val="28"/>
        </w:rPr>
        <w:t xml:space="preserve"> района</w:t>
      </w:r>
      <w:r>
        <w:rPr>
          <w:iCs/>
          <w:sz w:val="28"/>
          <w:szCs w:val="28"/>
        </w:rPr>
        <w:t xml:space="preserve">, </w:t>
      </w:r>
      <w:r w:rsidRPr="00F11FD4">
        <w:rPr>
          <w:iCs/>
          <w:sz w:val="28"/>
          <w:szCs w:val="28"/>
        </w:rPr>
        <w:t>а при отсутствии идентификационного номера у животного осуществить его идентификацию и следить за</w:t>
      </w:r>
      <w:r>
        <w:rPr>
          <w:iCs/>
          <w:sz w:val="28"/>
          <w:szCs w:val="28"/>
        </w:rPr>
        <w:t xml:space="preserve"> сохранностью указанного номера;</w:t>
      </w:r>
    </w:p>
    <w:p w:rsidR="00210D47" w:rsidRPr="00F11FD4" w:rsidRDefault="00210D47" w:rsidP="00210D47">
      <w:pPr>
        <w:pStyle w:val="ab"/>
        <w:jc w:val="both"/>
        <w:rPr>
          <w:iCs/>
          <w:sz w:val="28"/>
          <w:szCs w:val="28"/>
        </w:rPr>
      </w:pPr>
      <w:r>
        <w:rPr>
          <w:iCs/>
          <w:sz w:val="28"/>
          <w:szCs w:val="28"/>
        </w:rPr>
        <w:t>- п</w:t>
      </w:r>
      <w:r w:rsidRPr="00F11FD4">
        <w:rPr>
          <w:iCs/>
          <w:sz w:val="28"/>
          <w:szCs w:val="28"/>
        </w:rPr>
        <w:t xml:space="preserve">родажу, сдачу на убой, другие перемещения и перегруппировки животных проводить по согласованию с </w:t>
      </w:r>
      <w:proofErr w:type="gramStart"/>
      <w:r w:rsidRPr="00F11FD4">
        <w:rPr>
          <w:iCs/>
          <w:sz w:val="28"/>
          <w:szCs w:val="28"/>
        </w:rPr>
        <w:t>государственными</w:t>
      </w:r>
      <w:proofErr w:type="gramEnd"/>
      <w:r w:rsidRPr="00F11FD4">
        <w:rPr>
          <w:iCs/>
          <w:sz w:val="28"/>
          <w:szCs w:val="28"/>
        </w:rPr>
        <w:t xml:space="preserve"> ветеринарным учреждением </w:t>
      </w:r>
      <w:r>
        <w:rPr>
          <w:iCs/>
          <w:sz w:val="28"/>
          <w:szCs w:val="28"/>
        </w:rPr>
        <w:t>Канского района;</w:t>
      </w:r>
    </w:p>
    <w:p w:rsidR="00210D47" w:rsidRPr="00F11FD4" w:rsidRDefault="00210D47" w:rsidP="00210D47">
      <w:pPr>
        <w:pStyle w:val="ab"/>
        <w:jc w:val="both"/>
        <w:rPr>
          <w:iCs/>
          <w:sz w:val="28"/>
          <w:szCs w:val="28"/>
        </w:rPr>
      </w:pPr>
      <w:r>
        <w:rPr>
          <w:iCs/>
          <w:sz w:val="28"/>
          <w:szCs w:val="28"/>
        </w:rPr>
        <w:t>- о</w:t>
      </w:r>
      <w:r w:rsidRPr="00F11FD4">
        <w:rPr>
          <w:iCs/>
          <w:sz w:val="28"/>
          <w:szCs w:val="28"/>
        </w:rPr>
        <w:t>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w:t>
      </w:r>
      <w:r>
        <w:rPr>
          <w:iCs/>
          <w:sz w:val="28"/>
          <w:szCs w:val="28"/>
        </w:rPr>
        <w:t>й среды отходами животноводства;</w:t>
      </w:r>
    </w:p>
    <w:p w:rsidR="00210D47" w:rsidRPr="00F11FD4" w:rsidRDefault="00210D47" w:rsidP="00210D47">
      <w:pPr>
        <w:pStyle w:val="ab"/>
        <w:jc w:val="both"/>
        <w:rPr>
          <w:iCs/>
          <w:sz w:val="28"/>
          <w:szCs w:val="28"/>
        </w:rPr>
      </w:pPr>
      <w:r>
        <w:rPr>
          <w:iCs/>
          <w:sz w:val="28"/>
          <w:szCs w:val="28"/>
        </w:rPr>
        <w:t>- г</w:t>
      </w:r>
      <w:r w:rsidRPr="00F11FD4">
        <w:rPr>
          <w:iCs/>
          <w:sz w:val="28"/>
          <w:szCs w:val="28"/>
        </w:rPr>
        <w:t>уманно обращаться с животными</w:t>
      </w:r>
      <w:r>
        <w:rPr>
          <w:iCs/>
          <w:sz w:val="28"/>
          <w:szCs w:val="28"/>
        </w:rPr>
        <w:t xml:space="preserve">, </w:t>
      </w:r>
      <w:r w:rsidRPr="00F11FD4">
        <w:rPr>
          <w:iCs/>
          <w:sz w:val="28"/>
          <w:szCs w:val="28"/>
        </w:rPr>
        <w:t xml:space="preserve"> Обеспечить животных кормом и водой, безопасными для их здоровья, и в количестве, необходимом для нормального жизнеобеспечения, с учетом их биологических особе</w:t>
      </w:r>
      <w:r>
        <w:rPr>
          <w:iCs/>
          <w:sz w:val="28"/>
          <w:szCs w:val="28"/>
        </w:rPr>
        <w:t>нностей;</w:t>
      </w:r>
    </w:p>
    <w:p w:rsidR="00210D47" w:rsidRPr="00F11FD4" w:rsidRDefault="00210D47" w:rsidP="00210D47">
      <w:pPr>
        <w:pStyle w:val="ab"/>
        <w:jc w:val="both"/>
        <w:rPr>
          <w:iCs/>
          <w:sz w:val="28"/>
          <w:szCs w:val="28"/>
        </w:rPr>
      </w:pPr>
      <w:r>
        <w:rPr>
          <w:iCs/>
          <w:sz w:val="28"/>
          <w:szCs w:val="28"/>
        </w:rPr>
        <w:t>- п</w:t>
      </w:r>
      <w:r w:rsidRPr="00F11FD4">
        <w:rPr>
          <w:iCs/>
          <w:sz w:val="28"/>
          <w:szCs w:val="28"/>
        </w:rPr>
        <w:t>редставлять специалистам в области ветеринарии по их требованию</w:t>
      </w:r>
    </w:p>
    <w:p w:rsidR="00210D47" w:rsidRPr="00F11FD4" w:rsidRDefault="00210D47" w:rsidP="00210D47">
      <w:pPr>
        <w:pStyle w:val="ab"/>
        <w:jc w:val="both"/>
        <w:rPr>
          <w:iCs/>
          <w:sz w:val="28"/>
          <w:szCs w:val="28"/>
        </w:rPr>
      </w:pPr>
      <w:r w:rsidRPr="00D50133">
        <w:rPr>
          <w:iCs/>
          <w:sz w:val="28"/>
          <w:szCs w:val="28"/>
        </w:rPr>
        <w:t> </w:t>
      </w:r>
      <w:r w:rsidRPr="00F11FD4">
        <w:rPr>
          <w:iCs/>
          <w:sz w:val="28"/>
          <w:szCs w:val="28"/>
        </w:rPr>
        <w:t xml:space="preserve">животных для осмотра и ветеринарных обработок, немедленно извещать указанных специалистов </w:t>
      </w:r>
      <w:proofErr w:type="gramStart"/>
      <w:r w:rsidRPr="00F11FD4">
        <w:rPr>
          <w:iCs/>
          <w:sz w:val="28"/>
          <w:szCs w:val="28"/>
        </w:rPr>
        <w:t>о</w:t>
      </w:r>
      <w:proofErr w:type="gramEnd"/>
      <w:r w:rsidRPr="00F11FD4">
        <w:rPr>
          <w:iCs/>
          <w:sz w:val="28"/>
          <w:szCs w:val="28"/>
        </w:rPr>
        <w:t xml:space="preserve"> всех случаях внезапного падежа или одновременного массового заболевания животных, а также об их необычном поведении</w:t>
      </w:r>
      <w:r>
        <w:rPr>
          <w:iCs/>
          <w:sz w:val="28"/>
          <w:szCs w:val="28"/>
        </w:rPr>
        <w:t>, д</w:t>
      </w:r>
      <w:r w:rsidRPr="00F11FD4">
        <w:rPr>
          <w:iCs/>
          <w:sz w:val="28"/>
          <w:szCs w:val="28"/>
        </w:rPr>
        <w:t>о прибытия специалистов в области ветеринарии принять меры по изоляции животн</w:t>
      </w:r>
      <w:r>
        <w:rPr>
          <w:iCs/>
          <w:sz w:val="28"/>
          <w:szCs w:val="28"/>
        </w:rPr>
        <w:t>ых, подозреваемых в заболевании;</w:t>
      </w:r>
    </w:p>
    <w:p w:rsidR="00210D47" w:rsidRDefault="00210D47" w:rsidP="00210D47">
      <w:pPr>
        <w:pStyle w:val="ab"/>
        <w:jc w:val="both"/>
        <w:rPr>
          <w:sz w:val="28"/>
          <w:szCs w:val="28"/>
        </w:rPr>
      </w:pPr>
      <w:r>
        <w:rPr>
          <w:iCs/>
          <w:sz w:val="28"/>
          <w:szCs w:val="28"/>
        </w:rPr>
        <w:t>-в</w:t>
      </w:r>
      <w:r w:rsidRPr="00F11FD4">
        <w:rPr>
          <w:iCs/>
          <w:sz w:val="28"/>
          <w:szCs w:val="28"/>
        </w:rPr>
        <w:t>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r w:rsidRPr="00F11FD4">
        <w:rPr>
          <w:sz w:val="28"/>
          <w:szCs w:val="28"/>
        </w:rPr>
        <w:t xml:space="preserve"> </w:t>
      </w:r>
    </w:p>
    <w:p w:rsidR="00210D47" w:rsidRPr="00362F92" w:rsidRDefault="00210D47" w:rsidP="00210D47">
      <w:pPr>
        <w:pStyle w:val="ab"/>
        <w:jc w:val="both"/>
        <w:rPr>
          <w:sz w:val="28"/>
          <w:szCs w:val="28"/>
          <w:u w:val="single"/>
        </w:rPr>
      </w:pPr>
      <w:r w:rsidRPr="00362F92">
        <w:rPr>
          <w:sz w:val="28"/>
          <w:szCs w:val="28"/>
          <w:u w:val="single"/>
        </w:rPr>
        <w:t xml:space="preserve">14. Запрещается: </w:t>
      </w:r>
    </w:p>
    <w:p w:rsidR="00210D47" w:rsidRDefault="00210D47" w:rsidP="00210D47">
      <w:pPr>
        <w:pStyle w:val="ab"/>
        <w:jc w:val="both"/>
        <w:rPr>
          <w:sz w:val="28"/>
          <w:szCs w:val="28"/>
        </w:rPr>
      </w:pPr>
      <w:r>
        <w:rPr>
          <w:sz w:val="28"/>
          <w:szCs w:val="28"/>
        </w:rPr>
        <w:t xml:space="preserve">а) </w:t>
      </w:r>
      <w:r w:rsidRPr="00F80349">
        <w:rPr>
          <w:sz w:val="28"/>
          <w:szCs w:val="28"/>
        </w:rPr>
        <w:t>складировать и хранить отходы от животных на территории улиц, переулков, площадей, парков, в лесополосах и на пустырях;</w:t>
      </w:r>
    </w:p>
    <w:p w:rsidR="00210D47" w:rsidRPr="00EB1A50" w:rsidRDefault="00210D47" w:rsidP="00210D47">
      <w:pPr>
        <w:pStyle w:val="ab"/>
        <w:jc w:val="both"/>
        <w:rPr>
          <w:sz w:val="28"/>
          <w:szCs w:val="28"/>
        </w:rPr>
      </w:pPr>
      <w:r>
        <w:rPr>
          <w:sz w:val="28"/>
          <w:szCs w:val="28"/>
        </w:rPr>
        <w:t xml:space="preserve">б) </w:t>
      </w:r>
      <w:r w:rsidRPr="00EB1A50">
        <w:rPr>
          <w:sz w:val="28"/>
          <w:szCs w:val="28"/>
        </w:rPr>
        <w:t>сжигать отходы от животных, включая территории частных домовладений;</w:t>
      </w:r>
    </w:p>
    <w:p w:rsidR="00210D47" w:rsidRPr="00EB1A50" w:rsidRDefault="00210D47" w:rsidP="00210D47">
      <w:pPr>
        <w:pStyle w:val="ab"/>
        <w:jc w:val="both"/>
        <w:rPr>
          <w:sz w:val="28"/>
          <w:szCs w:val="28"/>
        </w:rPr>
      </w:pPr>
      <w:r>
        <w:rPr>
          <w:sz w:val="28"/>
          <w:szCs w:val="28"/>
        </w:rPr>
        <w:t xml:space="preserve">в) </w:t>
      </w:r>
      <w:r w:rsidRPr="00EB1A50">
        <w:rPr>
          <w:sz w:val="28"/>
          <w:szCs w:val="28"/>
        </w:rPr>
        <w:t>оставлять на улице отходы от животных в ожидании специализированного транспорта;</w:t>
      </w:r>
    </w:p>
    <w:p w:rsidR="00210D47" w:rsidRPr="00EB1A50" w:rsidRDefault="00210D47" w:rsidP="00210D47">
      <w:pPr>
        <w:pStyle w:val="ab"/>
        <w:jc w:val="both"/>
        <w:rPr>
          <w:sz w:val="28"/>
          <w:szCs w:val="28"/>
        </w:rPr>
      </w:pPr>
      <w:r w:rsidRPr="00EB1A50">
        <w:rPr>
          <w:sz w:val="28"/>
          <w:szCs w:val="28"/>
        </w:rPr>
        <w:t>К отходам от животных относятся навоз и жидкие стоки.</w:t>
      </w:r>
    </w:p>
    <w:p w:rsidR="00210D47" w:rsidRPr="00EB1A50" w:rsidRDefault="00210D47" w:rsidP="00210D47">
      <w:pPr>
        <w:pStyle w:val="ab"/>
        <w:jc w:val="both"/>
        <w:rPr>
          <w:b/>
          <w:sz w:val="28"/>
          <w:szCs w:val="28"/>
        </w:rPr>
      </w:pPr>
      <w:r>
        <w:rPr>
          <w:b/>
          <w:sz w:val="28"/>
          <w:szCs w:val="28"/>
        </w:rPr>
        <w:t>Статья 4.7</w:t>
      </w:r>
      <w:r w:rsidRPr="00EB1A50">
        <w:rPr>
          <w:b/>
          <w:sz w:val="28"/>
          <w:szCs w:val="28"/>
        </w:rPr>
        <w:t xml:space="preserve"> Отлов безнадзорных домашних</w:t>
      </w:r>
      <w:r>
        <w:rPr>
          <w:b/>
          <w:sz w:val="28"/>
          <w:szCs w:val="28"/>
        </w:rPr>
        <w:t>,</w:t>
      </w:r>
      <w:r w:rsidRPr="00EB1A50">
        <w:rPr>
          <w:b/>
          <w:sz w:val="28"/>
          <w:szCs w:val="28"/>
        </w:rPr>
        <w:t xml:space="preserve"> сельскохозяйственных животных</w:t>
      </w:r>
      <w:r>
        <w:rPr>
          <w:b/>
          <w:sz w:val="28"/>
          <w:szCs w:val="28"/>
        </w:rPr>
        <w:t>.</w:t>
      </w:r>
    </w:p>
    <w:p w:rsidR="00210D47" w:rsidRPr="00EB1A50" w:rsidRDefault="00210D47" w:rsidP="00210D47">
      <w:pPr>
        <w:pStyle w:val="ab"/>
        <w:jc w:val="both"/>
        <w:rPr>
          <w:sz w:val="28"/>
          <w:szCs w:val="28"/>
        </w:rPr>
      </w:pPr>
      <w:r>
        <w:rPr>
          <w:sz w:val="28"/>
          <w:szCs w:val="28"/>
        </w:rPr>
        <w:t>1.</w:t>
      </w:r>
      <w:r w:rsidRPr="00EB1A50">
        <w:rPr>
          <w:sz w:val="28"/>
          <w:szCs w:val="28"/>
        </w:rPr>
        <w:t>Отлову подлежат животные независимо от породы и назначения (</w:t>
      </w:r>
      <w:r>
        <w:rPr>
          <w:sz w:val="28"/>
          <w:szCs w:val="28"/>
        </w:rPr>
        <w:t xml:space="preserve">в том числе </w:t>
      </w:r>
      <w:r w:rsidRPr="00EB1A50">
        <w:rPr>
          <w:sz w:val="28"/>
          <w:szCs w:val="28"/>
        </w:rPr>
        <w:t>имеющие клеймо с номерным знаком), находящиеся на улице или в иных общественных местах без сопровождающего лица.</w:t>
      </w:r>
    </w:p>
    <w:p w:rsidR="00210D47" w:rsidRPr="00EB1A50" w:rsidRDefault="00210D47" w:rsidP="00210D47">
      <w:pPr>
        <w:pStyle w:val="ab"/>
        <w:jc w:val="both"/>
        <w:rPr>
          <w:sz w:val="28"/>
          <w:szCs w:val="28"/>
        </w:rPr>
      </w:pPr>
      <w:r>
        <w:rPr>
          <w:sz w:val="28"/>
          <w:szCs w:val="28"/>
        </w:rPr>
        <w:t>2.</w:t>
      </w:r>
      <w:r w:rsidRPr="00EB1A50">
        <w:rPr>
          <w:sz w:val="28"/>
          <w:szCs w:val="28"/>
        </w:rPr>
        <w:t>Незамедлительно подлежат отлову животные с подозрением на заболевание бешенством (другими болезнями), агрессивные к людям и другим животным, создающие опасность для дорожного движения, а также находящиеся в местах, где их пребывание запрещено.</w:t>
      </w:r>
    </w:p>
    <w:p w:rsidR="00210D47" w:rsidRPr="00EB1A50" w:rsidRDefault="00210D47" w:rsidP="00210D47">
      <w:pPr>
        <w:pStyle w:val="ab"/>
        <w:jc w:val="both"/>
        <w:rPr>
          <w:sz w:val="28"/>
          <w:szCs w:val="28"/>
        </w:rPr>
      </w:pPr>
      <w:r>
        <w:rPr>
          <w:sz w:val="28"/>
          <w:szCs w:val="28"/>
        </w:rPr>
        <w:lastRenderedPageBreak/>
        <w:t>3.</w:t>
      </w:r>
      <w:r w:rsidRPr="00EB1A50">
        <w:rPr>
          <w:sz w:val="28"/>
          <w:szCs w:val="28"/>
        </w:rPr>
        <w:t>Отлов безнадзорных животных должен осуществляться специализированными бригадами, имеющими оборудованный автотранспорт для перевозки отловленных животных и соответствующее удостоверение на право отлова.</w:t>
      </w:r>
    </w:p>
    <w:p w:rsidR="00210D47" w:rsidRPr="00EB1A50" w:rsidRDefault="00210D47" w:rsidP="00210D47">
      <w:pPr>
        <w:pStyle w:val="ab"/>
        <w:jc w:val="both"/>
        <w:rPr>
          <w:sz w:val="28"/>
          <w:szCs w:val="28"/>
        </w:rPr>
      </w:pPr>
      <w:r>
        <w:rPr>
          <w:sz w:val="28"/>
          <w:szCs w:val="28"/>
        </w:rPr>
        <w:t>4.</w:t>
      </w:r>
      <w:r w:rsidRPr="00EB1A50">
        <w:rPr>
          <w:sz w:val="28"/>
          <w:szCs w:val="28"/>
        </w:rPr>
        <w:t>Категорически запрещается изымать животных из огражденных территорий домовладений, принадлежащих гражданам на праве личной собственности.</w:t>
      </w:r>
    </w:p>
    <w:p w:rsidR="00210D47" w:rsidRPr="00F11FD4" w:rsidRDefault="00210D47" w:rsidP="00210D47">
      <w:pPr>
        <w:pStyle w:val="ab"/>
        <w:jc w:val="both"/>
        <w:rPr>
          <w:sz w:val="28"/>
          <w:szCs w:val="28"/>
        </w:rPr>
      </w:pPr>
      <w:r>
        <w:rPr>
          <w:sz w:val="28"/>
          <w:szCs w:val="28"/>
        </w:rPr>
        <w:t xml:space="preserve">5. </w:t>
      </w:r>
      <w:r w:rsidRPr="00EB1A50">
        <w:rPr>
          <w:sz w:val="28"/>
          <w:szCs w:val="28"/>
        </w:rPr>
        <w:t>Безнадзорные животные</w:t>
      </w:r>
      <w:r>
        <w:rPr>
          <w:sz w:val="28"/>
          <w:szCs w:val="28"/>
        </w:rPr>
        <w:t xml:space="preserve"> - в течение трех дней содержатся в п</w:t>
      </w:r>
      <w:r w:rsidRPr="00F11FD4">
        <w:rPr>
          <w:sz w:val="28"/>
          <w:szCs w:val="28"/>
        </w:rPr>
        <w:t>ункт</w:t>
      </w:r>
      <w:r>
        <w:rPr>
          <w:sz w:val="28"/>
          <w:szCs w:val="28"/>
        </w:rPr>
        <w:t>е</w:t>
      </w:r>
      <w:r w:rsidRPr="00F11FD4">
        <w:rPr>
          <w:sz w:val="28"/>
          <w:szCs w:val="28"/>
        </w:rPr>
        <w:t xml:space="preserve"> передержки</w:t>
      </w:r>
      <w:r>
        <w:rPr>
          <w:sz w:val="28"/>
          <w:szCs w:val="28"/>
        </w:rPr>
        <w:t>, сотрудник пункта передержки</w:t>
      </w:r>
      <w:r w:rsidRPr="00F11FD4">
        <w:rPr>
          <w:sz w:val="28"/>
          <w:szCs w:val="28"/>
        </w:rPr>
        <w:t xml:space="preserve"> обязан в трехдневный срок сообщить владельцу зарегистрированного животного о его местонахождении. Информация об отловленных животных является доступной и открытой.</w:t>
      </w:r>
    </w:p>
    <w:p w:rsidR="00210D47" w:rsidRPr="00F11FD4" w:rsidRDefault="00210D47" w:rsidP="00210D47">
      <w:pPr>
        <w:pStyle w:val="ab"/>
        <w:jc w:val="both"/>
        <w:rPr>
          <w:sz w:val="28"/>
          <w:szCs w:val="28"/>
        </w:rPr>
      </w:pPr>
      <w:r>
        <w:rPr>
          <w:sz w:val="28"/>
          <w:szCs w:val="28"/>
        </w:rPr>
        <w:t xml:space="preserve">6. </w:t>
      </w:r>
      <w:r w:rsidRPr="00EB1A50">
        <w:rPr>
          <w:sz w:val="28"/>
          <w:szCs w:val="28"/>
        </w:rPr>
        <w:t xml:space="preserve">В течение срока нахождения в пунктах передержки зарегистрированные животные, имеющие соответствующее клеймо, по первому требованию возвращаются владельцам. </w:t>
      </w:r>
      <w:r w:rsidRPr="00F11FD4">
        <w:rPr>
          <w:sz w:val="28"/>
          <w:szCs w:val="28"/>
        </w:rPr>
        <w:t>При этом владельцы возмещают все расходы по организации их отлова, транспортировке, ветеринарному обслуживанию и содержанию в пункте передержки, а также другие необходимые расходы согласно прилагаемой в обязательном порядке калькуляции расходов.</w:t>
      </w:r>
    </w:p>
    <w:p w:rsidR="00210D47" w:rsidRPr="00EB1A50" w:rsidRDefault="00210D47" w:rsidP="00210D47">
      <w:pPr>
        <w:pStyle w:val="ab"/>
        <w:jc w:val="both"/>
        <w:rPr>
          <w:sz w:val="28"/>
          <w:szCs w:val="28"/>
        </w:rPr>
      </w:pPr>
      <w:r>
        <w:rPr>
          <w:sz w:val="28"/>
          <w:szCs w:val="28"/>
        </w:rPr>
        <w:t>7.</w:t>
      </w:r>
      <w:r w:rsidRPr="00EB1A50">
        <w:rPr>
          <w:sz w:val="28"/>
          <w:szCs w:val="28"/>
        </w:rPr>
        <w:t xml:space="preserve"> Невостребованные владельцами зарегистрированные животные, а также незарегистрированные животные, сведения о которых отсутствуют в единой учетной базе, передаются заинтересованным предприятиям, учреж</w:t>
      </w:r>
      <w:r>
        <w:rPr>
          <w:sz w:val="28"/>
          <w:szCs w:val="28"/>
        </w:rPr>
        <w:t>дениям, организациям.</w:t>
      </w:r>
    </w:p>
    <w:p w:rsidR="00210D47" w:rsidRDefault="00210D47" w:rsidP="00210D47">
      <w:pPr>
        <w:pStyle w:val="ab"/>
        <w:jc w:val="both"/>
        <w:rPr>
          <w:sz w:val="28"/>
          <w:szCs w:val="28"/>
        </w:rPr>
      </w:pPr>
      <w:r>
        <w:rPr>
          <w:sz w:val="28"/>
          <w:szCs w:val="28"/>
        </w:rPr>
        <w:t>8.</w:t>
      </w:r>
      <w:r w:rsidRPr="00EB1A50">
        <w:rPr>
          <w:sz w:val="28"/>
          <w:szCs w:val="28"/>
        </w:rPr>
        <w:t xml:space="preserve"> В случае выявления </w:t>
      </w:r>
      <w:proofErr w:type="spellStart"/>
      <w:r w:rsidRPr="00EB1A50">
        <w:rPr>
          <w:sz w:val="28"/>
          <w:szCs w:val="28"/>
        </w:rPr>
        <w:t>скотовладельца</w:t>
      </w:r>
      <w:proofErr w:type="spellEnd"/>
      <w:r w:rsidRPr="00EB1A50">
        <w:rPr>
          <w:sz w:val="28"/>
          <w:szCs w:val="28"/>
        </w:rPr>
        <w:t xml:space="preserve"> после убоя, он обязан предъявить документы, подтверждающие наличие животного в его хозя</w:t>
      </w:r>
      <w:r w:rsidRPr="00F11FD4">
        <w:rPr>
          <w:sz w:val="28"/>
          <w:szCs w:val="28"/>
        </w:rPr>
        <w:t>йстве. После выяснения и установления данного факта, с владельца, кроме расходов на содержание, дополнительно взыскивается стоимость услуг по забою скота и вознаграждение за находку в размере 20% стоимости животного, только после этого ему возвращается оставшаяся сумма реализованного скота.</w:t>
      </w:r>
    </w:p>
    <w:p w:rsidR="00210D47" w:rsidRDefault="00210D47" w:rsidP="00210D47">
      <w:pPr>
        <w:pStyle w:val="ab"/>
        <w:jc w:val="both"/>
        <w:rPr>
          <w:b/>
          <w:sz w:val="28"/>
          <w:szCs w:val="28"/>
        </w:rPr>
      </w:pPr>
    </w:p>
    <w:p w:rsidR="00210D47" w:rsidRDefault="00210D47" w:rsidP="00210D47">
      <w:pPr>
        <w:pStyle w:val="ab"/>
        <w:jc w:val="both"/>
        <w:rPr>
          <w:b/>
          <w:sz w:val="28"/>
          <w:szCs w:val="28"/>
        </w:rPr>
      </w:pPr>
      <w:r>
        <w:rPr>
          <w:b/>
          <w:sz w:val="28"/>
          <w:szCs w:val="28"/>
        </w:rPr>
        <w:t xml:space="preserve">Статья 4.8. </w:t>
      </w:r>
      <w:r w:rsidRPr="00EB1A50">
        <w:rPr>
          <w:b/>
          <w:sz w:val="28"/>
          <w:szCs w:val="28"/>
        </w:rPr>
        <w:t>Ответственность владельцев</w:t>
      </w:r>
      <w:r>
        <w:rPr>
          <w:b/>
          <w:sz w:val="28"/>
          <w:szCs w:val="28"/>
        </w:rPr>
        <w:t xml:space="preserve"> домашних,</w:t>
      </w:r>
      <w:r w:rsidRPr="004F4732">
        <w:rPr>
          <w:sz w:val="28"/>
          <w:szCs w:val="28"/>
        </w:rPr>
        <w:t xml:space="preserve"> </w:t>
      </w:r>
      <w:r>
        <w:rPr>
          <w:rStyle w:val="ad"/>
          <w:sz w:val="28"/>
          <w:szCs w:val="28"/>
        </w:rPr>
        <w:t>сельскохозяйственных</w:t>
      </w:r>
      <w:r w:rsidRPr="005D329D">
        <w:rPr>
          <w:b/>
          <w:iCs/>
          <w:sz w:val="28"/>
          <w:szCs w:val="28"/>
        </w:rPr>
        <w:t xml:space="preserve"> животных</w:t>
      </w:r>
      <w:r w:rsidRPr="00741F56">
        <w:rPr>
          <w:b/>
        </w:rPr>
        <w:t xml:space="preserve"> </w:t>
      </w:r>
      <w:r w:rsidRPr="00EB1A50">
        <w:rPr>
          <w:b/>
          <w:sz w:val="28"/>
          <w:szCs w:val="28"/>
        </w:rPr>
        <w:t>за нарушение настоящих Правил</w:t>
      </w:r>
    </w:p>
    <w:p w:rsidR="00210D47" w:rsidRDefault="00210D47" w:rsidP="00210D47">
      <w:pPr>
        <w:pStyle w:val="ab"/>
        <w:jc w:val="both"/>
        <w:rPr>
          <w:sz w:val="28"/>
          <w:szCs w:val="28"/>
        </w:rPr>
      </w:pPr>
    </w:p>
    <w:p w:rsidR="00210D47" w:rsidRDefault="00210D47" w:rsidP="00210D47">
      <w:pPr>
        <w:pStyle w:val="ab"/>
        <w:jc w:val="both"/>
        <w:rPr>
          <w:sz w:val="28"/>
          <w:szCs w:val="28"/>
        </w:rPr>
      </w:pPr>
      <w:r>
        <w:rPr>
          <w:sz w:val="28"/>
          <w:szCs w:val="28"/>
        </w:rPr>
        <w:t>1.</w:t>
      </w:r>
      <w:r w:rsidRPr="00EB1A50">
        <w:rPr>
          <w:sz w:val="28"/>
          <w:szCs w:val="28"/>
        </w:rPr>
        <w:t xml:space="preserve">Владельцы животных (юридические лица, граждане), виновные в нарушении ветеринарного, градостроительного и земельного законодательства, правил </w:t>
      </w:r>
      <w:r>
        <w:rPr>
          <w:sz w:val="28"/>
          <w:szCs w:val="28"/>
        </w:rPr>
        <w:t>благоустройства</w:t>
      </w:r>
      <w:r w:rsidRPr="00EB1A50">
        <w:rPr>
          <w:sz w:val="28"/>
          <w:szCs w:val="28"/>
        </w:rPr>
        <w:t xml:space="preserve"> несут ответственность в соответствии с действующим законодательством</w:t>
      </w:r>
      <w:r>
        <w:rPr>
          <w:sz w:val="28"/>
          <w:szCs w:val="28"/>
        </w:rPr>
        <w:t>, на виновных лиц могут возлагаться штрафы</w:t>
      </w:r>
      <w:r w:rsidRPr="00EB1A50">
        <w:rPr>
          <w:sz w:val="28"/>
          <w:szCs w:val="28"/>
        </w:rPr>
        <w:t>.</w:t>
      </w:r>
    </w:p>
    <w:p w:rsidR="00210D47" w:rsidRPr="00F11FD4" w:rsidRDefault="00210D47" w:rsidP="00210D47">
      <w:pPr>
        <w:pStyle w:val="ab"/>
        <w:jc w:val="both"/>
        <w:rPr>
          <w:sz w:val="28"/>
          <w:szCs w:val="28"/>
        </w:rPr>
      </w:pPr>
      <w:r w:rsidRPr="00F11FD4">
        <w:rPr>
          <w:sz w:val="28"/>
          <w:szCs w:val="28"/>
        </w:rPr>
        <w:t>2. Владельцы домашних животных несут ответственность за вред, причиненный принадлежащим им животными, в порядке, определенном гражданским законодательством Российской Федерации.</w:t>
      </w:r>
    </w:p>
    <w:p w:rsidR="00210D47" w:rsidRPr="00362F92" w:rsidRDefault="00210D47" w:rsidP="00210D47">
      <w:pPr>
        <w:pStyle w:val="ab"/>
        <w:jc w:val="both"/>
        <w:rPr>
          <w:b/>
          <w:sz w:val="28"/>
          <w:szCs w:val="28"/>
        </w:rPr>
      </w:pPr>
      <w:r>
        <w:rPr>
          <w:sz w:val="28"/>
          <w:szCs w:val="28"/>
        </w:rPr>
        <w:t>3</w:t>
      </w:r>
      <w:r w:rsidRPr="00942A54">
        <w:rPr>
          <w:sz w:val="28"/>
          <w:szCs w:val="28"/>
        </w:rPr>
        <w:t>.Нарушение Правил содержания, выпаса и прогона сельскохозяйственных животных и птицы на территории</w:t>
      </w:r>
      <w:r w:rsidRPr="00EB1A50">
        <w:rPr>
          <w:sz w:val="28"/>
          <w:szCs w:val="28"/>
        </w:rPr>
        <w:t xml:space="preserve"> муниципального образования </w:t>
      </w:r>
      <w:r>
        <w:rPr>
          <w:sz w:val="28"/>
          <w:szCs w:val="28"/>
        </w:rPr>
        <w:t xml:space="preserve">Астафьевский сельсовет </w:t>
      </w:r>
      <w:r w:rsidRPr="00EB1A50">
        <w:rPr>
          <w:sz w:val="28"/>
          <w:szCs w:val="28"/>
        </w:rPr>
        <w:t>влечет административную ответственность согласно Закону Российской Федерации от 30.12.2001</w:t>
      </w:r>
      <w:r>
        <w:rPr>
          <w:sz w:val="28"/>
          <w:szCs w:val="28"/>
        </w:rPr>
        <w:t xml:space="preserve"> </w:t>
      </w:r>
      <w:r w:rsidRPr="00EB1A50">
        <w:rPr>
          <w:sz w:val="28"/>
          <w:szCs w:val="28"/>
        </w:rPr>
        <w:t>№ 195-ФЗ "Кодекс Российской Федерации об административных правонарушениях".</w:t>
      </w:r>
    </w:p>
    <w:p w:rsidR="00210D47" w:rsidRDefault="00210D47" w:rsidP="00210D47">
      <w:pPr>
        <w:pStyle w:val="ab"/>
        <w:jc w:val="both"/>
        <w:rPr>
          <w:sz w:val="28"/>
          <w:szCs w:val="28"/>
        </w:rPr>
      </w:pPr>
      <w:r>
        <w:rPr>
          <w:sz w:val="28"/>
          <w:szCs w:val="28"/>
        </w:rPr>
        <w:lastRenderedPageBreak/>
        <w:t>4</w:t>
      </w:r>
      <w:r w:rsidRPr="00A26E7C">
        <w:rPr>
          <w:sz w:val="28"/>
          <w:szCs w:val="28"/>
        </w:rPr>
        <w:t xml:space="preserve">. </w:t>
      </w:r>
      <w:proofErr w:type="gramStart"/>
      <w:r w:rsidRPr="00A26E7C">
        <w:rPr>
          <w:sz w:val="28"/>
          <w:szCs w:val="28"/>
        </w:rPr>
        <w:t>Контроль за</w:t>
      </w:r>
      <w:proofErr w:type="gramEnd"/>
      <w:r w:rsidRPr="00A26E7C">
        <w:rPr>
          <w:sz w:val="28"/>
          <w:szCs w:val="28"/>
        </w:rPr>
        <w:t xml:space="preserve"> соблюдением Правил содержания, выпаса и прогона сельскохозяйственных животных и птицы на территории</w:t>
      </w:r>
      <w:r>
        <w:rPr>
          <w:sz w:val="28"/>
          <w:szCs w:val="28"/>
        </w:rPr>
        <w:t xml:space="preserve"> Астафьевского сельсовета </w:t>
      </w:r>
      <w:r w:rsidRPr="00A26E7C">
        <w:rPr>
          <w:sz w:val="28"/>
          <w:szCs w:val="28"/>
        </w:rPr>
        <w:t xml:space="preserve">осуществляется должностными лицами государственной ветеринарной службы, должностными лицами, уполномоченными администрацией </w:t>
      </w:r>
      <w:r>
        <w:rPr>
          <w:sz w:val="28"/>
          <w:szCs w:val="28"/>
        </w:rPr>
        <w:t xml:space="preserve">Астафьевского сельсовета </w:t>
      </w:r>
      <w:r w:rsidRPr="00A26E7C">
        <w:rPr>
          <w:sz w:val="28"/>
          <w:szCs w:val="28"/>
        </w:rPr>
        <w:t xml:space="preserve"> на осуществление контроля в области благоустройства</w:t>
      </w:r>
      <w:r>
        <w:rPr>
          <w:sz w:val="28"/>
          <w:szCs w:val="28"/>
        </w:rPr>
        <w:t>.</w:t>
      </w:r>
    </w:p>
    <w:p w:rsidR="00210D47" w:rsidRDefault="00210D47" w:rsidP="00210D47">
      <w:pPr>
        <w:shd w:val="clear" w:color="auto" w:fill="FFFFFF"/>
        <w:tabs>
          <w:tab w:val="left" w:pos="900"/>
        </w:tabs>
        <w:ind w:firstLine="720"/>
        <w:jc w:val="both"/>
        <w:rPr>
          <w:sz w:val="28"/>
          <w:szCs w:val="28"/>
        </w:rPr>
      </w:pPr>
    </w:p>
    <w:p w:rsidR="00210D47" w:rsidRDefault="00210D47" w:rsidP="00210D47">
      <w:pPr>
        <w:shd w:val="clear" w:color="auto" w:fill="FFFFFF"/>
        <w:rPr>
          <w:b/>
          <w:sz w:val="28"/>
          <w:szCs w:val="28"/>
        </w:rPr>
      </w:pPr>
      <w:r>
        <w:rPr>
          <w:b/>
          <w:sz w:val="28"/>
          <w:szCs w:val="28"/>
        </w:rPr>
        <w:t>Глава 5. Содержание и эксплуатация дорог</w:t>
      </w:r>
    </w:p>
    <w:p w:rsidR="00210D47" w:rsidRDefault="00210D47" w:rsidP="00210D47">
      <w:pPr>
        <w:shd w:val="clear" w:color="auto" w:fill="FFFFFF"/>
        <w:jc w:val="center"/>
        <w:rPr>
          <w:b/>
          <w:sz w:val="28"/>
          <w:szCs w:val="28"/>
        </w:rPr>
      </w:pPr>
      <w:r>
        <w:rPr>
          <w:b/>
          <w:sz w:val="28"/>
          <w:szCs w:val="28"/>
        </w:rPr>
        <w:t xml:space="preserve"> </w:t>
      </w:r>
    </w:p>
    <w:p w:rsidR="00210D47" w:rsidRDefault="00210D47" w:rsidP="00210D47">
      <w:pPr>
        <w:shd w:val="clear" w:color="auto" w:fill="FFFFFF"/>
        <w:jc w:val="both"/>
        <w:rPr>
          <w:sz w:val="28"/>
          <w:szCs w:val="28"/>
        </w:rPr>
      </w:pPr>
      <w:r w:rsidRPr="00942A54">
        <w:rPr>
          <w:b/>
          <w:sz w:val="28"/>
          <w:szCs w:val="28"/>
        </w:rPr>
        <w:t>Статья 5.1</w:t>
      </w:r>
      <w:r>
        <w:rPr>
          <w:sz w:val="28"/>
          <w:szCs w:val="28"/>
        </w:rPr>
        <w:t>. Лица, указанные в п.2.1 Правил производят уборку дорог общего пользования самостоятельно либо по договору со специализированными организациями.</w:t>
      </w:r>
    </w:p>
    <w:p w:rsidR="00210D47" w:rsidRDefault="00210D47" w:rsidP="00210D47">
      <w:pPr>
        <w:widowControl w:val="0"/>
        <w:shd w:val="clear" w:color="auto" w:fill="FFFFFF"/>
        <w:tabs>
          <w:tab w:val="left" w:pos="1248"/>
        </w:tabs>
        <w:autoSpaceDE w:val="0"/>
        <w:autoSpaceDN w:val="0"/>
        <w:adjustRightInd w:val="0"/>
        <w:jc w:val="both"/>
        <w:rPr>
          <w:sz w:val="28"/>
          <w:szCs w:val="28"/>
        </w:rPr>
      </w:pPr>
      <w:proofErr w:type="gramStart"/>
      <w:r>
        <w:rPr>
          <w:sz w:val="28"/>
          <w:szCs w:val="28"/>
        </w:rPr>
        <w:t xml:space="preserve">1.Текущий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местной администрацией муниципального образования. </w:t>
      </w:r>
      <w:proofErr w:type="gramEnd"/>
    </w:p>
    <w:p w:rsidR="00210D47" w:rsidRDefault="00210D47" w:rsidP="00210D47">
      <w:pPr>
        <w:shd w:val="clear" w:color="auto" w:fill="FFFFFF"/>
        <w:tabs>
          <w:tab w:val="left" w:pos="1066"/>
        </w:tabs>
        <w:jc w:val="both"/>
        <w:rPr>
          <w:sz w:val="28"/>
          <w:szCs w:val="28"/>
        </w:rPr>
      </w:pPr>
      <w:r>
        <w:rPr>
          <w:sz w:val="28"/>
          <w:szCs w:val="28"/>
        </w:rPr>
        <w:t>2.Организации,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210D47" w:rsidRDefault="00210D47" w:rsidP="00210D47">
      <w:pPr>
        <w:shd w:val="clear" w:color="auto" w:fill="FFFFFF"/>
        <w:tabs>
          <w:tab w:val="left" w:pos="1450"/>
        </w:tabs>
        <w:jc w:val="both"/>
        <w:rPr>
          <w:sz w:val="28"/>
          <w:szCs w:val="28"/>
        </w:rPr>
      </w:pPr>
      <w:r>
        <w:rPr>
          <w:sz w:val="28"/>
          <w:szCs w:val="28"/>
        </w:rPr>
        <w:t>3.С целью сохранения дорожных покрытий на территории муниципального образования запрещается:</w:t>
      </w:r>
    </w:p>
    <w:p w:rsidR="00210D47" w:rsidRDefault="00210D47" w:rsidP="00210D47">
      <w:pPr>
        <w:widowControl w:val="0"/>
        <w:shd w:val="clear" w:color="auto" w:fill="FFFFFF"/>
        <w:tabs>
          <w:tab w:val="left" w:pos="850"/>
        </w:tabs>
        <w:autoSpaceDE w:val="0"/>
        <w:autoSpaceDN w:val="0"/>
        <w:adjustRightInd w:val="0"/>
        <w:jc w:val="both"/>
        <w:rPr>
          <w:sz w:val="28"/>
          <w:szCs w:val="28"/>
        </w:rPr>
      </w:pPr>
      <w:r>
        <w:rPr>
          <w:sz w:val="28"/>
          <w:szCs w:val="28"/>
        </w:rPr>
        <w:t>-транспортировка груза волоком;</w:t>
      </w:r>
    </w:p>
    <w:p w:rsidR="00210D47" w:rsidRDefault="00210D47" w:rsidP="00210D47">
      <w:pPr>
        <w:widowControl w:val="0"/>
        <w:shd w:val="clear" w:color="auto" w:fill="FFFFFF"/>
        <w:tabs>
          <w:tab w:val="left" w:pos="850"/>
        </w:tabs>
        <w:autoSpaceDE w:val="0"/>
        <w:autoSpaceDN w:val="0"/>
        <w:adjustRightInd w:val="0"/>
        <w:jc w:val="both"/>
        <w:rPr>
          <w:sz w:val="28"/>
          <w:szCs w:val="28"/>
        </w:rPr>
      </w:pPr>
      <w:r>
        <w:rPr>
          <w:sz w:val="28"/>
          <w:szCs w:val="28"/>
        </w:rPr>
        <w:t xml:space="preserve">-сбрасывание при </w:t>
      </w:r>
      <w:r>
        <w:rPr>
          <w:bCs/>
          <w:sz w:val="28"/>
          <w:szCs w:val="28"/>
        </w:rPr>
        <w:t>погрузочно-разгрузочных</w:t>
      </w:r>
      <w:r>
        <w:rPr>
          <w:b/>
          <w:bCs/>
          <w:sz w:val="28"/>
          <w:szCs w:val="28"/>
        </w:rPr>
        <w:t xml:space="preserve"> </w:t>
      </w:r>
      <w:r>
        <w:rPr>
          <w:sz w:val="28"/>
          <w:szCs w:val="28"/>
        </w:rPr>
        <w:t xml:space="preserve">работах на улицах рельсов, бревен, железных балок, труб, кирпича, других тяжелых предметов и складирование их; </w:t>
      </w:r>
    </w:p>
    <w:p w:rsidR="00210D47" w:rsidRDefault="00210D47" w:rsidP="00210D47">
      <w:pPr>
        <w:widowControl w:val="0"/>
        <w:shd w:val="clear" w:color="auto" w:fill="FFFFFF"/>
        <w:tabs>
          <w:tab w:val="left" w:pos="850"/>
        </w:tabs>
        <w:autoSpaceDE w:val="0"/>
        <w:autoSpaceDN w:val="0"/>
        <w:adjustRightInd w:val="0"/>
        <w:jc w:val="both"/>
        <w:rPr>
          <w:sz w:val="28"/>
          <w:szCs w:val="28"/>
        </w:rPr>
      </w:pPr>
      <w:r>
        <w:rPr>
          <w:sz w:val="28"/>
          <w:szCs w:val="28"/>
        </w:rPr>
        <w:t>-перегон по улицам населенных пунктов, имеющим твердое покрытие, машин на гусеничном ходу;</w:t>
      </w:r>
    </w:p>
    <w:p w:rsidR="00210D47" w:rsidRDefault="00210D47" w:rsidP="00210D47">
      <w:pPr>
        <w:widowControl w:val="0"/>
        <w:shd w:val="clear" w:color="auto" w:fill="FFFFFF"/>
        <w:tabs>
          <w:tab w:val="left" w:pos="850"/>
        </w:tabs>
        <w:autoSpaceDE w:val="0"/>
        <w:autoSpaceDN w:val="0"/>
        <w:adjustRightInd w:val="0"/>
        <w:jc w:val="both"/>
        <w:rPr>
          <w:sz w:val="28"/>
          <w:szCs w:val="28"/>
        </w:rPr>
      </w:pPr>
      <w:r>
        <w:rPr>
          <w:sz w:val="28"/>
          <w:szCs w:val="28"/>
        </w:rPr>
        <w:t>-движение и стоянка большегрузного транспорта на внутриквартальных пешеходных дорожках, тротуарах.</w:t>
      </w:r>
    </w:p>
    <w:p w:rsidR="00210D47" w:rsidRDefault="00210D47" w:rsidP="00210D47">
      <w:pPr>
        <w:autoSpaceDE w:val="0"/>
        <w:autoSpaceDN w:val="0"/>
        <w:adjustRightInd w:val="0"/>
        <w:jc w:val="both"/>
        <w:outlineLvl w:val="2"/>
        <w:rPr>
          <w:bCs/>
          <w:sz w:val="28"/>
          <w:szCs w:val="28"/>
        </w:rPr>
      </w:pPr>
      <w:r>
        <w:rPr>
          <w:sz w:val="28"/>
          <w:szCs w:val="28"/>
        </w:rPr>
        <w:t>4.</w:t>
      </w:r>
      <w:r>
        <w:rPr>
          <w:bCs/>
          <w:sz w:val="28"/>
          <w:szCs w:val="28"/>
        </w:rPr>
        <w:t>Организация движения транспортных средств, велосипедистов и пешеходов в местах производства дорожных работ:</w:t>
      </w:r>
    </w:p>
    <w:p w:rsidR="00210D47" w:rsidRDefault="00210D47" w:rsidP="00210D47">
      <w:pPr>
        <w:autoSpaceDE w:val="0"/>
        <w:autoSpaceDN w:val="0"/>
        <w:adjustRightInd w:val="0"/>
        <w:ind w:firstLine="540"/>
        <w:jc w:val="both"/>
        <w:outlineLvl w:val="2"/>
        <w:rPr>
          <w:bCs/>
          <w:sz w:val="28"/>
          <w:szCs w:val="28"/>
        </w:rPr>
      </w:pPr>
      <w:r>
        <w:rPr>
          <w:bCs/>
          <w:sz w:val="28"/>
          <w:szCs w:val="28"/>
        </w:rPr>
        <w:t xml:space="preserve"> - при разработке схем организации дорожного движения в местах производства дорожных работ, руководствоваться требованиями ОДМ 218.6.019 – 2016 «Рекомендации по организации движения </w:t>
      </w:r>
      <w:r w:rsidRPr="006C13A8">
        <w:rPr>
          <w:bCs/>
          <w:sz w:val="28"/>
          <w:szCs w:val="28"/>
        </w:rPr>
        <w:t xml:space="preserve"> </w:t>
      </w:r>
      <w:r>
        <w:rPr>
          <w:bCs/>
          <w:sz w:val="28"/>
          <w:szCs w:val="28"/>
        </w:rPr>
        <w:t>и ограждению мест производства дорожных работ»;</w:t>
      </w:r>
    </w:p>
    <w:p w:rsidR="00210D47" w:rsidRDefault="00210D47" w:rsidP="00210D47">
      <w:pPr>
        <w:autoSpaceDE w:val="0"/>
        <w:autoSpaceDN w:val="0"/>
        <w:adjustRightInd w:val="0"/>
        <w:ind w:firstLine="540"/>
        <w:jc w:val="both"/>
        <w:outlineLvl w:val="2"/>
        <w:rPr>
          <w:bCs/>
          <w:sz w:val="28"/>
          <w:szCs w:val="28"/>
        </w:rPr>
      </w:pPr>
      <w:proofErr w:type="gramStart"/>
      <w:r>
        <w:rPr>
          <w:bCs/>
          <w:sz w:val="28"/>
          <w:szCs w:val="28"/>
        </w:rPr>
        <w:t xml:space="preserve">-дорожные работы проводить только после утвержденной схемы организации дорожного движения, при этом перед началом производства </w:t>
      </w:r>
      <w:r>
        <w:rPr>
          <w:bCs/>
          <w:sz w:val="28"/>
          <w:szCs w:val="28"/>
        </w:rPr>
        <w:lastRenderedPageBreak/>
        <w:t>работ уведомление о месте и сроках проведения работ, а также утвержденная схема передаются организацией-исполнителем в подразделения Госавтоинспекции, осуществляющие федеральный государственный надзор в области безопасности дорожного движения на данном участке дороги, не менее чем за одни сутки;</w:t>
      </w:r>
      <w:proofErr w:type="gramEnd"/>
    </w:p>
    <w:p w:rsidR="00210D47" w:rsidRDefault="00210D47" w:rsidP="00210D47">
      <w:pPr>
        <w:autoSpaceDE w:val="0"/>
        <w:autoSpaceDN w:val="0"/>
        <w:adjustRightInd w:val="0"/>
        <w:ind w:firstLine="540"/>
        <w:jc w:val="both"/>
        <w:outlineLvl w:val="2"/>
        <w:rPr>
          <w:bCs/>
          <w:sz w:val="28"/>
          <w:szCs w:val="28"/>
        </w:rPr>
      </w:pPr>
      <w:r>
        <w:rPr>
          <w:bCs/>
          <w:sz w:val="28"/>
          <w:szCs w:val="28"/>
        </w:rPr>
        <w:t>- при проведении долговременных работ длительностью более 5 суток владелец автомобильной дороги должен проинформировать в письменном виде соответствующее подразделение Госавтоинспекции об адресе участка, на котором намечено проведение работ, сроках их проведения не менее чем за 7 суток;</w:t>
      </w:r>
    </w:p>
    <w:p w:rsidR="00210D47" w:rsidRDefault="00210D47" w:rsidP="00210D47">
      <w:pPr>
        <w:autoSpaceDE w:val="0"/>
        <w:autoSpaceDN w:val="0"/>
        <w:adjustRightInd w:val="0"/>
        <w:ind w:firstLine="540"/>
        <w:jc w:val="both"/>
        <w:outlineLvl w:val="2"/>
        <w:rPr>
          <w:bCs/>
          <w:sz w:val="28"/>
          <w:szCs w:val="28"/>
        </w:rPr>
      </w:pPr>
      <w:r>
        <w:rPr>
          <w:bCs/>
          <w:sz w:val="28"/>
          <w:szCs w:val="28"/>
        </w:rPr>
        <w:t>- государственный контроль (надзор) за соблюдением требований обеспечения безопасности дорожного движения в местах производства дорожных работ осуществляется подразделением ГИ</w:t>
      </w:r>
      <w:proofErr w:type="gramStart"/>
      <w:r>
        <w:rPr>
          <w:bCs/>
          <w:sz w:val="28"/>
          <w:szCs w:val="28"/>
        </w:rPr>
        <w:t>БДД вл</w:t>
      </w:r>
      <w:proofErr w:type="gramEnd"/>
      <w:r>
        <w:rPr>
          <w:bCs/>
          <w:sz w:val="28"/>
          <w:szCs w:val="28"/>
        </w:rPr>
        <w:t>адельцами автомобильных дорог осуществляется контроль соответствия организации движения и ограждения мест производства дорожных работ по утвержденной схеме;</w:t>
      </w:r>
    </w:p>
    <w:p w:rsidR="00210D47" w:rsidRDefault="00210D47" w:rsidP="00210D47">
      <w:pPr>
        <w:autoSpaceDE w:val="0"/>
        <w:autoSpaceDN w:val="0"/>
        <w:adjustRightInd w:val="0"/>
        <w:ind w:firstLine="540"/>
        <w:jc w:val="both"/>
        <w:outlineLvl w:val="2"/>
        <w:rPr>
          <w:bCs/>
          <w:sz w:val="28"/>
          <w:szCs w:val="28"/>
        </w:rPr>
      </w:pPr>
      <w:r>
        <w:rPr>
          <w:bCs/>
          <w:sz w:val="28"/>
          <w:szCs w:val="28"/>
        </w:rPr>
        <w:t>-определить должностное лицо сельсовета, в обязанности которого будут входить полномочия по утверждению схем организации дорожного движения в местах производства дорожных работ;</w:t>
      </w:r>
    </w:p>
    <w:p w:rsidR="00210D47" w:rsidRDefault="00210D47" w:rsidP="00210D47">
      <w:pPr>
        <w:autoSpaceDE w:val="0"/>
        <w:autoSpaceDN w:val="0"/>
        <w:adjustRightInd w:val="0"/>
        <w:ind w:firstLine="540"/>
        <w:jc w:val="both"/>
        <w:outlineLvl w:val="2"/>
        <w:rPr>
          <w:bCs/>
          <w:sz w:val="28"/>
          <w:szCs w:val="28"/>
        </w:rPr>
      </w:pPr>
      <w:r>
        <w:rPr>
          <w:bCs/>
          <w:sz w:val="28"/>
          <w:szCs w:val="28"/>
        </w:rPr>
        <w:t>Дорожные работы проводить только после согласованной схемы организации дорожного движения.</w:t>
      </w:r>
    </w:p>
    <w:p w:rsidR="00210D47" w:rsidRDefault="00210D47" w:rsidP="00210D47">
      <w:pPr>
        <w:shd w:val="clear" w:color="auto" w:fill="FFFFFF"/>
        <w:jc w:val="both"/>
        <w:rPr>
          <w:sz w:val="28"/>
          <w:szCs w:val="28"/>
        </w:rPr>
      </w:pPr>
    </w:p>
    <w:p w:rsidR="00210D47" w:rsidRDefault="00210D47" w:rsidP="00210D47">
      <w:pPr>
        <w:shd w:val="clear" w:color="auto" w:fill="FFFFFF"/>
        <w:jc w:val="both"/>
        <w:rPr>
          <w:b/>
          <w:sz w:val="28"/>
          <w:szCs w:val="28"/>
        </w:rPr>
      </w:pPr>
      <w:r>
        <w:rPr>
          <w:b/>
          <w:sz w:val="28"/>
          <w:szCs w:val="28"/>
        </w:rPr>
        <w:t>Глава 6. Порядок проведения работ при строительстве, ремонте, реконструкции подземных коммуникаций и осуществления других видов земляных работ</w:t>
      </w:r>
    </w:p>
    <w:p w:rsidR="00210D47" w:rsidRDefault="00210D47" w:rsidP="00210D47">
      <w:pPr>
        <w:shd w:val="clear" w:color="auto" w:fill="FFFFFF"/>
        <w:rPr>
          <w:b/>
          <w:sz w:val="28"/>
          <w:szCs w:val="28"/>
        </w:rPr>
      </w:pPr>
    </w:p>
    <w:p w:rsidR="00210D47" w:rsidRDefault="00210D47" w:rsidP="00210D47">
      <w:pPr>
        <w:shd w:val="clear" w:color="auto" w:fill="FFFFFF"/>
        <w:tabs>
          <w:tab w:val="left" w:pos="1267"/>
        </w:tabs>
        <w:ind w:firstLine="709"/>
        <w:jc w:val="both"/>
        <w:rPr>
          <w:sz w:val="28"/>
          <w:szCs w:val="28"/>
        </w:rPr>
      </w:pPr>
      <w:r w:rsidRPr="00942A54">
        <w:rPr>
          <w:b/>
          <w:sz w:val="28"/>
          <w:szCs w:val="28"/>
        </w:rPr>
        <w:t xml:space="preserve">Статья </w:t>
      </w:r>
      <w:r>
        <w:rPr>
          <w:b/>
          <w:sz w:val="28"/>
          <w:szCs w:val="28"/>
        </w:rPr>
        <w:t>6</w:t>
      </w:r>
      <w:r w:rsidRPr="00942A54">
        <w:rPr>
          <w:b/>
          <w:sz w:val="28"/>
          <w:szCs w:val="28"/>
        </w:rPr>
        <w:t>.1.</w:t>
      </w:r>
      <w:r>
        <w:rPr>
          <w:sz w:val="28"/>
          <w:szCs w:val="28"/>
        </w:rPr>
        <w:tab/>
        <w:t>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местной администрацией муниципального образования.</w:t>
      </w:r>
    </w:p>
    <w:p w:rsidR="00210D47" w:rsidRDefault="00210D47" w:rsidP="00210D47">
      <w:pPr>
        <w:shd w:val="clear" w:color="auto" w:fill="FFFFFF"/>
        <w:ind w:firstLine="709"/>
        <w:jc w:val="both"/>
        <w:rPr>
          <w:sz w:val="28"/>
          <w:szCs w:val="28"/>
        </w:rPr>
      </w:pPr>
      <w:r>
        <w:rPr>
          <w:sz w:val="28"/>
          <w:szCs w:val="28"/>
        </w:rPr>
        <w:t xml:space="preserve">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w:t>
      </w:r>
      <w:r>
        <w:rPr>
          <w:bCs/>
          <w:sz w:val="28"/>
          <w:szCs w:val="28"/>
        </w:rPr>
        <w:t xml:space="preserve">разрешения в </w:t>
      </w:r>
      <w:r>
        <w:rPr>
          <w:sz w:val="28"/>
          <w:szCs w:val="28"/>
        </w:rPr>
        <w:t>3-дневный срок.</w:t>
      </w:r>
    </w:p>
    <w:p w:rsidR="00210D47" w:rsidRPr="00275EA4" w:rsidRDefault="00210D47" w:rsidP="00210D47">
      <w:pPr>
        <w:pStyle w:val="21"/>
        <w:tabs>
          <w:tab w:val="left" w:pos="1260"/>
        </w:tabs>
        <w:spacing w:after="0" w:line="240" w:lineRule="auto"/>
        <w:ind w:left="0"/>
        <w:jc w:val="both"/>
        <w:rPr>
          <w:sz w:val="28"/>
          <w:szCs w:val="28"/>
        </w:rPr>
      </w:pPr>
      <w:r>
        <w:rPr>
          <w:b/>
          <w:sz w:val="28"/>
          <w:szCs w:val="28"/>
        </w:rPr>
        <w:t xml:space="preserve">           </w:t>
      </w:r>
      <w:r w:rsidRPr="00275EA4">
        <w:rPr>
          <w:b/>
          <w:sz w:val="28"/>
          <w:szCs w:val="28"/>
        </w:rPr>
        <w:t>Статья 6.2.</w:t>
      </w:r>
      <w:r w:rsidRPr="00275EA4">
        <w:rPr>
          <w:sz w:val="28"/>
          <w:szCs w:val="28"/>
        </w:rPr>
        <w:tab/>
        <w:t>Разрешение на производство работ по строительству, реконструкции, ремонту коммуникаций выдается местной администрацией муниципального образования.</w:t>
      </w:r>
    </w:p>
    <w:p w:rsidR="00210D47" w:rsidRPr="00275EA4" w:rsidRDefault="00210D47" w:rsidP="00210D47">
      <w:pPr>
        <w:pStyle w:val="21"/>
        <w:tabs>
          <w:tab w:val="left" w:pos="1260"/>
        </w:tabs>
        <w:spacing w:after="0" w:line="240" w:lineRule="auto"/>
        <w:ind w:left="0"/>
        <w:jc w:val="both"/>
        <w:rPr>
          <w:sz w:val="28"/>
          <w:szCs w:val="28"/>
        </w:rPr>
      </w:pPr>
      <w:r w:rsidRPr="00275EA4">
        <w:rPr>
          <w:sz w:val="28"/>
          <w:szCs w:val="28"/>
        </w:rPr>
        <w:t xml:space="preserve">          При предъявлении: проекта проведения работ; схемы движения транспорта и пешеходов; условий производства работ;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w:t>
      </w:r>
    </w:p>
    <w:p w:rsidR="00210D47" w:rsidRDefault="00210D47" w:rsidP="00210D47">
      <w:pPr>
        <w:shd w:val="clear" w:color="auto" w:fill="FFFFFF"/>
        <w:ind w:firstLine="708"/>
        <w:jc w:val="both"/>
        <w:rPr>
          <w:sz w:val="28"/>
          <w:szCs w:val="28"/>
        </w:rPr>
      </w:pPr>
      <w:r>
        <w:rPr>
          <w:sz w:val="28"/>
          <w:szCs w:val="28"/>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10D47" w:rsidRDefault="00210D47" w:rsidP="00210D47">
      <w:pPr>
        <w:shd w:val="clear" w:color="auto" w:fill="FFFFFF"/>
        <w:tabs>
          <w:tab w:val="left" w:pos="1188"/>
        </w:tabs>
        <w:jc w:val="both"/>
        <w:rPr>
          <w:sz w:val="28"/>
          <w:szCs w:val="28"/>
        </w:rPr>
      </w:pPr>
      <w:proofErr w:type="gramStart"/>
      <w:r>
        <w:rPr>
          <w:sz w:val="28"/>
          <w:szCs w:val="28"/>
        </w:rPr>
        <w:t>1.В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местную администрацию муниципального образования о намеченных работах по прокладке коммуникаций с указанием предполагаемых сроков производства работ.</w:t>
      </w:r>
      <w:proofErr w:type="gramEnd"/>
    </w:p>
    <w:p w:rsidR="00210D47" w:rsidRDefault="00210D47" w:rsidP="00210D47">
      <w:pPr>
        <w:jc w:val="both"/>
        <w:rPr>
          <w:sz w:val="28"/>
          <w:szCs w:val="28"/>
        </w:rPr>
      </w:pPr>
      <w:r>
        <w:rPr>
          <w:sz w:val="28"/>
          <w:szCs w:val="28"/>
        </w:rPr>
        <w:t xml:space="preserve">2. Все разрушения и повреждения дорожных покрытий, озеленения и элементов благоустройства, произведенные при производстве работ по </w:t>
      </w:r>
      <w:r>
        <w:rPr>
          <w:bCs/>
          <w:sz w:val="28"/>
          <w:szCs w:val="28"/>
        </w:rPr>
        <w:t>прокладке,</w:t>
      </w:r>
      <w:r>
        <w:rPr>
          <w:b/>
          <w:bCs/>
          <w:sz w:val="28"/>
          <w:szCs w:val="28"/>
        </w:rPr>
        <w:t xml:space="preserve"> </w:t>
      </w:r>
      <w:r>
        <w:rPr>
          <w:sz w:val="28"/>
          <w:szCs w:val="28"/>
        </w:rPr>
        <w:t xml:space="preserve">подземных коммуникаций или других видов строительных и земляных работ, должны быть восстановлены в полном объеме </w:t>
      </w:r>
      <w:r>
        <w:rPr>
          <w:b/>
          <w:sz w:val="28"/>
          <w:szCs w:val="28"/>
        </w:rPr>
        <w:t xml:space="preserve"> </w:t>
      </w:r>
      <w:r>
        <w:rPr>
          <w:sz w:val="28"/>
          <w:szCs w:val="28"/>
        </w:rPr>
        <w:t>физическими и юридическими лицами, получившими разрешение на производство работ, в сроки, согласованные с местной администрацией муниципального образования.</w:t>
      </w:r>
    </w:p>
    <w:p w:rsidR="00210D47" w:rsidRDefault="00210D47" w:rsidP="00210D47">
      <w:pPr>
        <w:shd w:val="clear" w:color="auto" w:fill="FFFFFF"/>
        <w:jc w:val="both"/>
        <w:rPr>
          <w:sz w:val="28"/>
          <w:szCs w:val="28"/>
        </w:rPr>
      </w:pPr>
      <w:r>
        <w:rPr>
          <w:sz w:val="28"/>
          <w:szCs w:val="28"/>
        </w:rPr>
        <w:t xml:space="preserve">3. До начала производства работ по разрытию необходимо установить дорожные знаки, оградить место производства работ, которое в темное время суток должно быть обозначено красными сигнальными фонарями. При необходимости оформить в установленном порядке и осуществить снос или пересадку зеленых насаждений. </w:t>
      </w:r>
    </w:p>
    <w:p w:rsidR="00210D47" w:rsidRDefault="00210D47" w:rsidP="00210D47">
      <w:pPr>
        <w:shd w:val="clear" w:color="auto" w:fill="FFFFFF"/>
        <w:jc w:val="both"/>
        <w:rPr>
          <w:sz w:val="28"/>
          <w:szCs w:val="28"/>
        </w:rPr>
      </w:pPr>
      <w:r>
        <w:rPr>
          <w:sz w:val="28"/>
          <w:szCs w:val="28"/>
        </w:rPr>
        <w:t xml:space="preserve">4. Разрешение на производство работ должно находиться на месте работ и предъявляться по первому требованию лиц, осуществляющих </w:t>
      </w:r>
      <w:proofErr w:type="gramStart"/>
      <w:r>
        <w:rPr>
          <w:sz w:val="28"/>
          <w:szCs w:val="28"/>
        </w:rPr>
        <w:t>контроль за</w:t>
      </w:r>
      <w:proofErr w:type="gramEnd"/>
      <w:r>
        <w:rPr>
          <w:sz w:val="28"/>
          <w:szCs w:val="28"/>
        </w:rPr>
        <w:t xml:space="preserve"> выполнением Правил.</w:t>
      </w:r>
    </w:p>
    <w:p w:rsidR="00210D47" w:rsidRDefault="00210D47" w:rsidP="00210D47">
      <w:pPr>
        <w:shd w:val="clear" w:color="auto" w:fill="FFFFFF"/>
        <w:jc w:val="both"/>
        <w:rPr>
          <w:sz w:val="28"/>
          <w:szCs w:val="28"/>
        </w:rPr>
      </w:pPr>
      <w:r>
        <w:rPr>
          <w:sz w:val="28"/>
          <w:szCs w:val="28"/>
        </w:rPr>
        <w:t>5.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w:t>
      </w:r>
    </w:p>
    <w:p w:rsidR="00210D47" w:rsidRDefault="00210D47" w:rsidP="00210D47">
      <w:pPr>
        <w:shd w:val="clear" w:color="auto" w:fill="FFFFFF"/>
        <w:jc w:val="both"/>
        <w:rPr>
          <w:sz w:val="28"/>
          <w:szCs w:val="28"/>
        </w:rPr>
      </w:pPr>
      <w:r>
        <w:rPr>
          <w:sz w:val="28"/>
          <w:szCs w:val="28"/>
        </w:rPr>
        <w:t>6. Датой окончания работ считается дата подписания уполномоченным представителем местной администрации муниципального образования документа о выполненном благоустройстве.</w:t>
      </w:r>
    </w:p>
    <w:p w:rsidR="00210D47" w:rsidRDefault="00210D47" w:rsidP="00210D47">
      <w:pPr>
        <w:shd w:val="clear" w:color="auto" w:fill="FFFFFF"/>
        <w:jc w:val="both"/>
        <w:rPr>
          <w:sz w:val="28"/>
          <w:szCs w:val="28"/>
        </w:rPr>
      </w:pPr>
      <w:r>
        <w:rPr>
          <w:sz w:val="28"/>
          <w:szCs w:val="28"/>
        </w:rPr>
        <w:t>7. Провалы, просадки грунта или дорожного покрытия, появившиеся над подземными коммуникациями в течение 2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210D47" w:rsidRDefault="00210D47" w:rsidP="00210D47">
      <w:pPr>
        <w:shd w:val="clear" w:color="auto" w:fill="FFFFFF"/>
        <w:jc w:val="both"/>
        <w:rPr>
          <w:sz w:val="28"/>
          <w:szCs w:val="28"/>
        </w:rPr>
      </w:pPr>
      <w:r>
        <w:rPr>
          <w:sz w:val="28"/>
          <w:szCs w:val="28"/>
        </w:rPr>
        <w:t xml:space="preserve">8.Наледи, образовавшиеся из-за аварий на </w:t>
      </w:r>
      <w:r>
        <w:rPr>
          <w:bCs/>
          <w:sz w:val="28"/>
          <w:szCs w:val="28"/>
        </w:rPr>
        <w:t xml:space="preserve">подземных </w:t>
      </w:r>
      <w:r>
        <w:rPr>
          <w:sz w:val="28"/>
          <w:szCs w:val="28"/>
        </w:rPr>
        <w:t xml:space="preserve">коммуникациях, </w:t>
      </w:r>
      <w:r>
        <w:rPr>
          <w:bCs/>
          <w:sz w:val="28"/>
          <w:szCs w:val="28"/>
        </w:rPr>
        <w:t xml:space="preserve">ликвидируются </w:t>
      </w:r>
      <w:r>
        <w:rPr>
          <w:sz w:val="28"/>
          <w:szCs w:val="28"/>
        </w:rPr>
        <w:t xml:space="preserve">организациями – владельцами коммуникаций либо на основании договора специализированными </w:t>
      </w:r>
      <w:r>
        <w:rPr>
          <w:bCs/>
          <w:sz w:val="28"/>
          <w:szCs w:val="28"/>
        </w:rPr>
        <w:t xml:space="preserve">организациями </w:t>
      </w:r>
      <w:r>
        <w:rPr>
          <w:sz w:val="28"/>
          <w:szCs w:val="28"/>
        </w:rPr>
        <w:t>за счет владельцев коммуникаций.</w:t>
      </w:r>
    </w:p>
    <w:p w:rsidR="00210D47" w:rsidRDefault="00210D47" w:rsidP="00210D47">
      <w:pPr>
        <w:shd w:val="clear" w:color="auto" w:fill="FFFFFF"/>
        <w:jc w:val="both"/>
        <w:rPr>
          <w:sz w:val="28"/>
          <w:szCs w:val="28"/>
        </w:rPr>
      </w:pPr>
      <w:r>
        <w:rPr>
          <w:sz w:val="28"/>
          <w:szCs w:val="28"/>
        </w:rPr>
        <w:t xml:space="preserve">9.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земельных работ. </w:t>
      </w:r>
      <w:r>
        <w:rPr>
          <w:sz w:val="28"/>
          <w:szCs w:val="28"/>
        </w:rPr>
        <w:lastRenderedPageBreak/>
        <w:t>10. За нарушение правил производства земляных работ предусмотрена административная ответственность в соответствии с законодательством субъекта Российской Федерации.</w:t>
      </w:r>
    </w:p>
    <w:p w:rsidR="00210D47" w:rsidRDefault="00210D47" w:rsidP="00210D47">
      <w:pPr>
        <w:shd w:val="clear" w:color="auto" w:fill="FFFFFF"/>
        <w:ind w:firstLine="709"/>
        <w:jc w:val="both"/>
        <w:rPr>
          <w:sz w:val="28"/>
          <w:szCs w:val="28"/>
        </w:rPr>
      </w:pPr>
    </w:p>
    <w:p w:rsidR="00210D47" w:rsidRDefault="00210D47" w:rsidP="00210D47">
      <w:pPr>
        <w:shd w:val="clear" w:color="auto" w:fill="FFFFFF"/>
        <w:jc w:val="both"/>
        <w:rPr>
          <w:b/>
          <w:sz w:val="28"/>
          <w:szCs w:val="28"/>
        </w:rPr>
      </w:pPr>
      <w:r>
        <w:rPr>
          <w:b/>
          <w:sz w:val="28"/>
          <w:szCs w:val="28"/>
        </w:rPr>
        <w:t xml:space="preserve">Глава 7. </w:t>
      </w:r>
      <w:r w:rsidRPr="001D11BF">
        <w:rPr>
          <w:b/>
          <w:sz w:val="28"/>
          <w:szCs w:val="28"/>
        </w:rPr>
        <w:t>Праздничное оформление территории</w:t>
      </w:r>
      <w:r>
        <w:rPr>
          <w:b/>
          <w:sz w:val="28"/>
          <w:szCs w:val="28"/>
        </w:rPr>
        <w:t xml:space="preserve"> муниципального образования «Астафьевский сельсовет»</w:t>
      </w:r>
    </w:p>
    <w:p w:rsidR="00210D47" w:rsidRPr="001D11BF" w:rsidRDefault="00210D47" w:rsidP="00210D47">
      <w:pPr>
        <w:shd w:val="clear" w:color="auto" w:fill="FFFFFF"/>
        <w:jc w:val="center"/>
        <w:rPr>
          <w:b/>
          <w:sz w:val="28"/>
          <w:szCs w:val="28"/>
        </w:rPr>
      </w:pPr>
    </w:p>
    <w:p w:rsidR="00210D47" w:rsidRPr="001D11BF" w:rsidRDefault="00210D47" w:rsidP="00210D47">
      <w:pPr>
        <w:shd w:val="clear" w:color="auto" w:fill="FFFFFF"/>
        <w:tabs>
          <w:tab w:val="left" w:pos="1690"/>
        </w:tabs>
        <w:ind w:firstLine="709"/>
        <w:jc w:val="both"/>
        <w:rPr>
          <w:sz w:val="28"/>
          <w:szCs w:val="28"/>
        </w:rPr>
      </w:pPr>
      <w:r>
        <w:rPr>
          <w:b/>
          <w:sz w:val="28"/>
          <w:szCs w:val="28"/>
        </w:rPr>
        <w:t>Статья 7</w:t>
      </w:r>
      <w:r w:rsidRPr="002A0A80">
        <w:rPr>
          <w:b/>
          <w:sz w:val="28"/>
          <w:szCs w:val="28"/>
        </w:rPr>
        <w:t>.1.</w:t>
      </w:r>
      <w:r w:rsidRPr="001D11BF">
        <w:rPr>
          <w:sz w:val="28"/>
          <w:szCs w:val="28"/>
        </w:rPr>
        <w:t xml:space="preserve"> Праздничное оформление территории муниципального образования выполняется по решению администрации </w:t>
      </w:r>
      <w:r>
        <w:rPr>
          <w:sz w:val="28"/>
          <w:szCs w:val="28"/>
        </w:rPr>
        <w:t xml:space="preserve">Астафьевского сельсовета </w:t>
      </w:r>
      <w:r w:rsidRPr="001D11BF">
        <w:rPr>
          <w:sz w:val="28"/>
          <w:szCs w:val="28"/>
        </w:rPr>
        <w:t>на период проведения государственных и сельских праздников, мероприятий, связанных со знаменательными событиями.</w:t>
      </w:r>
    </w:p>
    <w:p w:rsidR="00210D47" w:rsidRPr="001D11BF" w:rsidRDefault="00210D47" w:rsidP="00210D47">
      <w:pPr>
        <w:shd w:val="clear" w:color="auto" w:fill="FFFFFF"/>
        <w:ind w:firstLine="709"/>
        <w:jc w:val="both"/>
        <w:rPr>
          <w:sz w:val="28"/>
          <w:szCs w:val="28"/>
        </w:rPr>
      </w:pPr>
      <w:r w:rsidRPr="001D11BF">
        <w:rPr>
          <w:sz w:val="28"/>
          <w:szCs w:val="28"/>
        </w:rPr>
        <w:t xml:space="preserve">Оформление зданий, сооружений осуществляется их владельцами </w:t>
      </w:r>
      <w:r w:rsidRPr="001D11BF">
        <w:rPr>
          <w:sz w:val="28"/>
          <w:szCs w:val="28"/>
        </w:rPr>
        <w:br/>
        <w:t>в рамках концепции праздничного оформления территории муниципального образования.</w:t>
      </w:r>
    </w:p>
    <w:p w:rsidR="00210D47" w:rsidRDefault="00210D47" w:rsidP="00210D47">
      <w:pPr>
        <w:shd w:val="clear" w:color="auto" w:fill="FFFFFF"/>
        <w:tabs>
          <w:tab w:val="left" w:pos="1382"/>
        </w:tabs>
        <w:jc w:val="both"/>
        <w:rPr>
          <w:sz w:val="28"/>
          <w:szCs w:val="28"/>
        </w:rPr>
      </w:pPr>
    </w:p>
    <w:p w:rsidR="00210D47" w:rsidRPr="001D11BF" w:rsidRDefault="00210D47" w:rsidP="00210D47">
      <w:pPr>
        <w:shd w:val="clear" w:color="auto" w:fill="FFFFFF"/>
        <w:tabs>
          <w:tab w:val="left" w:pos="1382"/>
        </w:tabs>
        <w:jc w:val="both"/>
        <w:rPr>
          <w:sz w:val="28"/>
          <w:szCs w:val="28"/>
        </w:rPr>
      </w:pPr>
      <w:r>
        <w:rPr>
          <w:sz w:val="28"/>
          <w:szCs w:val="28"/>
        </w:rPr>
        <w:t>1</w:t>
      </w:r>
      <w:r w:rsidRPr="001D11BF">
        <w:rPr>
          <w:sz w:val="28"/>
          <w:szCs w:val="28"/>
        </w:rPr>
        <w:t xml:space="preserve">. Работы, связанные с проведением сельских торжественных </w:t>
      </w:r>
      <w:r w:rsidRPr="001D11BF">
        <w:rPr>
          <w:sz w:val="28"/>
          <w:szCs w:val="28"/>
        </w:rPr>
        <w:br/>
        <w:t>и праздничных мероприятий, осуществляются организациями самостоятельно за счет собственных средств.</w:t>
      </w:r>
    </w:p>
    <w:p w:rsidR="00210D47" w:rsidRPr="001D11BF" w:rsidRDefault="00210D47" w:rsidP="00210D47">
      <w:pPr>
        <w:shd w:val="clear" w:color="auto" w:fill="FFFFFF"/>
        <w:tabs>
          <w:tab w:val="left" w:pos="1205"/>
        </w:tabs>
        <w:jc w:val="both"/>
        <w:rPr>
          <w:sz w:val="28"/>
          <w:szCs w:val="28"/>
        </w:rPr>
      </w:pPr>
      <w:r>
        <w:rPr>
          <w:sz w:val="28"/>
          <w:szCs w:val="28"/>
        </w:rPr>
        <w:t>2</w:t>
      </w:r>
      <w:r w:rsidRPr="001D11BF">
        <w:rPr>
          <w:sz w:val="28"/>
          <w:szCs w:val="28"/>
        </w:rPr>
        <w:t xml:space="preserve">. </w:t>
      </w:r>
      <w:proofErr w:type="gramStart"/>
      <w:r w:rsidRPr="001D11BF">
        <w:rPr>
          <w:sz w:val="28"/>
          <w:szCs w:val="28"/>
        </w:rPr>
        <w:t>Праздничное оформление должно включать в себя:</w:t>
      </w:r>
      <w:r w:rsidRPr="001D11BF">
        <w:rPr>
          <w:color w:val="FF0000"/>
          <w:sz w:val="28"/>
          <w:szCs w:val="28"/>
        </w:rPr>
        <w:t xml:space="preserve"> </w:t>
      </w:r>
      <w:r w:rsidRPr="001D11BF">
        <w:rPr>
          <w:color w:val="000000"/>
          <w:sz w:val="28"/>
          <w:szCs w:val="28"/>
        </w:rPr>
        <w:t>вывеску</w:t>
      </w:r>
      <w:r w:rsidRPr="001D11BF">
        <w:rPr>
          <w:sz w:val="28"/>
          <w:szCs w:val="28"/>
        </w:rPr>
        <w:t xml:space="preserve"> флагов, лозунгов, гирлянд, панно, установку декоративных элементов </w:t>
      </w:r>
      <w:r w:rsidRPr="001D11BF">
        <w:rPr>
          <w:bCs/>
          <w:sz w:val="28"/>
          <w:szCs w:val="28"/>
        </w:rPr>
        <w:t xml:space="preserve">и композиций, </w:t>
      </w:r>
      <w:r w:rsidRPr="001D11BF">
        <w:rPr>
          <w:sz w:val="28"/>
          <w:szCs w:val="28"/>
        </w:rPr>
        <w:t>стендов, киосков, трибун, эстрад, а также устройство праздничных иллюминаций.</w:t>
      </w:r>
      <w:proofErr w:type="gramEnd"/>
    </w:p>
    <w:p w:rsidR="00210D47" w:rsidRPr="001D11BF" w:rsidRDefault="00210D47" w:rsidP="00210D47">
      <w:pPr>
        <w:shd w:val="clear" w:color="auto" w:fill="FFFFFF"/>
        <w:tabs>
          <w:tab w:val="left" w:pos="1426"/>
        </w:tabs>
        <w:jc w:val="both"/>
        <w:rPr>
          <w:sz w:val="28"/>
          <w:szCs w:val="28"/>
        </w:rPr>
      </w:pPr>
      <w:r>
        <w:rPr>
          <w:sz w:val="28"/>
          <w:szCs w:val="28"/>
        </w:rPr>
        <w:t>3</w:t>
      </w:r>
      <w:r w:rsidRPr="001D11BF">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D11BF">
        <w:rPr>
          <w:sz w:val="28"/>
          <w:szCs w:val="28"/>
        </w:rPr>
        <w:t>утверждаемыми</w:t>
      </w:r>
      <w:proofErr w:type="gramEnd"/>
      <w:r w:rsidRPr="001D11BF">
        <w:rPr>
          <w:sz w:val="28"/>
          <w:szCs w:val="28"/>
        </w:rPr>
        <w:t xml:space="preserve"> администрацией муниципального образования.</w:t>
      </w:r>
    </w:p>
    <w:p w:rsidR="00210D47" w:rsidRDefault="00210D47" w:rsidP="00210D47">
      <w:pPr>
        <w:shd w:val="clear" w:color="auto" w:fill="FFFFFF"/>
        <w:tabs>
          <w:tab w:val="left" w:pos="1570"/>
        </w:tabs>
        <w:jc w:val="both"/>
        <w:rPr>
          <w:sz w:val="28"/>
          <w:szCs w:val="28"/>
        </w:rPr>
      </w:pPr>
      <w:r>
        <w:rPr>
          <w:sz w:val="28"/>
          <w:szCs w:val="28"/>
        </w:rPr>
        <w:t>4</w:t>
      </w:r>
      <w:r w:rsidRPr="001D11BF">
        <w:rPr>
          <w:sz w:val="28"/>
          <w:szCs w:val="28"/>
        </w:rPr>
        <w:t xml:space="preserve">. При изготовлении и установке элементов праздничного </w:t>
      </w:r>
      <w:proofErr w:type="spellStart"/>
      <w:r w:rsidRPr="001D11BF">
        <w:rPr>
          <w:sz w:val="28"/>
          <w:szCs w:val="28"/>
        </w:rPr>
        <w:t>оформлениязапрещается</w:t>
      </w:r>
      <w:proofErr w:type="spellEnd"/>
      <w:r w:rsidRPr="001D11BF">
        <w:rPr>
          <w:sz w:val="28"/>
          <w:szCs w:val="28"/>
        </w:rPr>
        <w:t xml:space="preserve"> снимать, повреждать и ухудшать видимость технических средств регулирования дорожного движения.</w:t>
      </w:r>
    </w:p>
    <w:p w:rsidR="00210D47" w:rsidRDefault="00210D47" w:rsidP="00210D47">
      <w:pPr>
        <w:shd w:val="clear" w:color="auto" w:fill="FFFFFF"/>
        <w:tabs>
          <w:tab w:val="left" w:pos="1570"/>
        </w:tabs>
        <w:jc w:val="both"/>
        <w:rPr>
          <w:sz w:val="28"/>
          <w:szCs w:val="28"/>
        </w:rPr>
      </w:pPr>
    </w:p>
    <w:p w:rsidR="00210D47" w:rsidRDefault="00210D47" w:rsidP="00210D47">
      <w:pPr>
        <w:shd w:val="clear" w:color="auto" w:fill="FFFFFF"/>
        <w:tabs>
          <w:tab w:val="left" w:pos="1570"/>
        </w:tabs>
        <w:jc w:val="both"/>
        <w:rPr>
          <w:b/>
          <w:sz w:val="28"/>
          <w:szCs w:val="28"/>
        </w:rPr>
      </w:pPr>
      <w:r w:rsidRPr="002A0A80">
        <w:rPr>
          <w:sz w:val="28"/>
          <w:szCs w:val="28"/>
        </w:rPr>
        <w:t xml:space="preserve"> </w:t>
      </w:r>
      <w:r>
        <w:rPr>
          <w:b/>
          <w:sz w:val="28"/>
          <w:szCs w:val="28"/>
        </w:rPr>
        <w:t>Глава 8</w:t>
      </w:r>
      <w:r w:rsidRPr="002A0A80">
        <w:rPr>
          <w:b/>
          <w:sz w:val="28"/>
          <w:szCs w:val="28"/>
        </w:rPr>
        <w:t xml:space="preserve"> Освещение территории муниципального образования </w:t>
      </w:r>
    </w:p>
    <w:p w:rsidR="00210D47" w:rsidRPr="002A0A80" w:rsidRDefault="00210D47" w:rsidP="00210D47">
      <w:pPr>
        <w:shd w:val="clear" w:color="auto" w:fill="FFFFFF"/>
        <w:tabs>
          <w:tab w:val="left" w:pos="1570"/>
        </w:tabs>
        <w:jc w:val="both"/>
        <w:rPr>
          <w:b/>
          <w:sz w:val="28"/>
          <w:szCs w:val="28"/>
        </w:rPr>
      </w:pPr>
    </w:p>
    <w:p w:rsidR="00210D47" w:rsidRDefault="00210D47" w:rsidP="00210D47">
      <w:pPr>
        <w:shd w:val="clear" w:color="auto" w:fill="FFFFFF"/>
        <w:tabs>
          <w:tab w:val="left" w:pos="1570"/>
        </w:tabs>
        <w:jc w:val="both"/>
        <w:rPr>
          <w:sz w:val="28"/>
          <w:szCs w:val="28"/>
        </w:rPr>
      </w:pPr>
      <w:r>
        <w:rPr>
          <w:b/>
          <w:sz w:val="28"/>
          <w:szCs w:val="28"/>
        </w:rPr>
        <w:t>Статья 8</w:t>
      </w:r>
      <w:r w:rsidRPr="00E87FB6">
        <w:rPr>
          <w:b/>
          <w:sz w:val="28"/>
          <w:szCs w:val="28"/>
        </w:rPr>
        <w:t>.1.</w:t>
      </w:r>
      <w:r w:rsidRPr="00E87FB6">
        <w:rPr>
          <w:sz w:val="28"/>
          <w:szCs w:val="28"/>
        </w:rPr>
        <w:t>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быть освещены в темное время суток по расписанию, утвержденному администрацией</w:t>
      </w:r>
      <w:r>
        <w:rPr>
          <w:sz w:val="28"/>
          <w:szCs w:val="28"/>
        </w:rPr>
        <w:t>.</w:t>
      </w:r>
      <w:r w:rsidRPr="00E87FB6">
        <w:rPr>
          <w:sz w:val="28"/>
          <w:szCs w:val="28"/>
        </w:rPr>
        <w:t xml:space="preserve">  </w:t>
      </w:r>
    </w:p>
    <w:p w:rsidR="00210D47" w:rsidRDefault="00210D47" w:rsidP="00210D47">
      <w:pPr>
        <w:shd w:val="clear" w:color="auto" w:fill="FFFFFF"/>
        <w:tabs>
          <w:tab w:val="left" w:pos="1570"/>
        </w:tabs>
        <w:jc w:val="both"/>
        <w:rPr>
          <w:b/>
          <w:sz w:val="28"/>
          <w:szCs w:val="28"/>
        </w:rPr>
      </w:pPr>
      <w:r>
        <w:rPr>
          <w:sz w:val="28"/>
          <w:szCs w:val="28"/>
        </w:rPr>
        <w:t xml:space="preserve">1. </w:t>
      </w:r>
      <w:r w:rsidRPr="00E87FB6">
        <w:rPr>
          <w:sz w:val="28"/>
          <w:szCs w:val="28"/>
        </w:rPr>
        <w:t>Обязанность по освещению данных объектов возлагается на их собственников или уполномоченных собственником лиц.</w:t>
      </w:r>
      <w:r w:rsidRPr="00E87FB6">
        <w:rPr>
          <w:b/>
          <w:sz w:val="28"/>
          <w:szCs w:val="28"/>
        </w:rPr>
        <w:t xml:space="preserve"> </w:t>
      </w:r>
    </w:p>
    <w:p w:rsidR="00210D47" w:rsidRDefault="00210D47" w:rsidP="00210D47">
      <w:pPr>
        <w:shd w:val="clear" w:color="auto" w:fill="FFFFFF"/>
        <w:tabs>
          <w:tab w:val="left" w:pos="1570"/>
        </w:tabs>
        <w:jc w:val="both"/>
        <w:rPr>
          <w:sz w:val="28"/>
          <w:szCs w:val="28"/>
        </w:rPr>
      </w:pPr>
      <w:r w:rsidRPr="00841C8E">
        <w:rPr>
          <w:sz w:val="28"/>
          <w:szCs w:val="28"/>
        </w:rPr>
        <w:t>2.</w:t>
      </w:r>
      <w:r w:rsidRPr="002A0A80">
        <w:rPr>
          <w:sz w:val="28"/>
          <w:szCs w:val="28"/>
        </w:rPr>
        <w:t xml:space="preserve">Освещение территории муниципального образования осуществляется </w:t>
      </w:r>
      <w:proofErr w:type="spellStart"/>
      <w:r w:rsidRPr="002A0A80">
        <w:rPr>
          <w:sz w:val="28"/>
          <w:szCs w:val="28"/>
        </w:rPr>
        <w:t>энергоснабжающими</w:t>
      </w:r>
      <w:proofErr w:type="spellEnd"/>
      <w:r w:rsidRPr="002A0A80">
        <w:rPr>
          <w:sz w:val="28"/>
          <w:szCs w:val="28"/>
        </w:rPr>
        <w:t xml:space="preserve"> организациями по договорам с физическими и юридическими лицами, независимо от их организационн</w:t>
      </w:r>
      <w:proofErr w:type="gramStart"/>
      <w:r w:rsidRPr="002A0A80">
        <w:rPr>
          <w:sz w:val="28"/>
          <w:szCs w:val="28"/>
        </w:rPr>
        <w:t>о-</w:t>
      </w:r>
      <w:proofErr w:type="gramEnd"/>
      <w:r w:rsidRPr="002A0A80">
        <w:rPr>
          <w:sz w:val="28"/>
          <w:szCs w:val="28"/>
        </w:rPr>
        <w:t xml:space="preserve"> правовых форм, являющимися собственниками отведенных им в установленном порядке земельных участков. </w:t>
      </w:r>
    </w:p>
    <w:p w:rsidR="00210D47" w:rsidRDefault="00210D47" w:rsidP="00210D47">
      <w:pPr>
        <w:shd w:val="clear" w:color="auto" w:fill="FFFFFF"/>
        <w:tabs>
          <w:tab w:val="left" w:pos="1570"/>
        </w:tabs>
        <w:jc w:val="both"/>
        <w:rPr>
          <w:sz w:val="28"/>
          <w:szCs w:val="28"/>
        </w:rPr>
      </w:pPr>
      <w:r>
        <w:rPr>
          <w:sz w:val="28"/>
          <w:szCs w:val="28"/>
        </w:rPr>
        <w:lastRenderedPageBreak/>
        <w:t>3.</w:t>
      </w:r>
      <w:r w:rsidRPr="002A0A80">
        <w:rPr>
          <w:sz w:val="28"/>
          <w:szCs w:val="28"/>
        </w:rPr>
        <w:t>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210D47" w:rsidRDefault="00210D47" w:rsidP="00210D47">
      <w:pPr>
        <w:shd w:val="clear" w:color="auto" w:fill="FFFFFF"/>
        <w:tabs>
          <w:tab w:val="left" w:pos="1570"/>
        </w:tabs>
        <w:jc w:val="both"/>
        <w:rPr>
          <w:sz w:val="28"/>
          <w:szCs w:val="28"/>
        </w:rPr>
      </w:pPr>
    </w:p>
    <w:p w:rsidR="00210D47" w:rsidRDefault="00210D47" w:rsidP="00210D47">
      <w:pPr>
        <w:shd w:val="clear" w:color="auto" w:fill="FFFFFF"/>
        <w:tabs>
          <w:tab w:val="left" w:pos="900"/>
        </w:tabs>
        <w:jc w:val="both"/>
        <w:rPr>
          <w:b/>
          <w:sz w:val="28"/>
          <w:szCs w:val="28"/>
        </w:rPr>
      </w:pPr>
      <w:r>
        <w:rPr>
          <w:b/>
          <w:sz w:val="28"/>
          <w:szCs w:val="28"/>
        </w:rPr>
        <w:t xml:space="preserve">Глава 9. </w:t>
      </w:r>
      <w:proofErr w:type="gramStart"/>
      <w:r>
        <w:rPr>
          <w:b/>
          <w:sz w:val="28"/>
          <w:szCs w:val="28"/>
        </w:rPr>
        <w:t>Контроль за</w:t>
      </w:r>
      <w:proofErr w:type="gramEnd"/>
      <w:r>
        <w:rPr>
          <w:b/>
          <w:sz w:val="28"/>
          <w:szCs w:val="28"/>
        </w:rPr>
        <w:t xml:space="preserve"> исполнением Правил</w:t>
      </w:r>
    </w:p>
    <w:p w:rsidR="00210D47" w:rsidRDefault="00210D47" w:rsidP="00210D47">
      <w:pPr>
        <w:shd w:val="clear" w:color="auto" w:fill="FFFFFF"/>
        <w:tabs>
          <w:tab w:val="left" w:pos="900"/>
        </w:tabs>
        <w:jc w:val="both"/>
        <w:rPr>
          <w:b/>
          <w:sz w:val="28"/>
          <w:szCs w:val="28"/>
        </w:rPr>
      </w:pPr>
    </w:p>
    <w:p w:rsidR="00210D47" w:rsidRPr="00275EA4" w:rsidRDefault="00210D47" w:rsidP="00210D47">
      <w:pPr>
        <w:pStyle w:val="21"/>
        <w:tabs>
          <w:tab w:val="left" w:pos="1260"/>
        </w:tabs>
        <w:spacing w:after="0" w:line="20" w:lineRule="atLeast"/>
        <w:ind w:left="0"/>
        <w:jc w:val="both"/>
        <w:rPr>
          <w:sz w:val="28"/>
          <w:szCs w:val="28"/>
        </w:rPr>
      </w:pPr>
      <w:r w:rsidRPr="00841C8E">
        <w:rPr>
          <w:b/>
        </w:rPr>
        <w:t xml:space="preserve">Статья </w:t>
      </w:r>
      <w:r>
        <w:rPr>
          <w:b/>
        </w:rPr>
        <w:t>9</w:t>
      </w:r>
      <w:r w:rsidRPr="00841C8E">
        <w:rPr>
          <w:b/>
        </w:rPr>
        <w:t>.1.</w:t>
      </w:r>
      <w:r w:rsidRPr="00841C8E">
        <w:tab/>
      </w:r>
      <w:r>
        <w:t xml:space="preserve"> </w:t>
      </w:r>
      <w:proofErr w:type="gramStart"/>
      <w:r w:rsidRPr="00275EA4">
        <w:rPr>
          <w:sz w:val="28"/>
          <w:szCs w:val="28"/>
        </w:rPr>
        <w:t>Контроль за</w:t>
      </w:r>
      <w:proofErr w:type="gramEnd"/>
      <w:r w:rsidRPr="00275EA4">
        <w:rPr>
          <w:sz w:val="28"/>
          <w:szCs w:val="28"/>
        </w:rPr>
        <w:t xml:space="preserve">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210D47" w:rsidRPr="00275EA4" w:rsidRDefault="00210D47" w:rsidP="00210D47">
      <w:pPr>
        <w:shd w:val="clear" w:color="auto" w:fill="FFFFFF"/>
        <w:tabs>
          <w:tab w:val="left" w:pos="1274"/>
        </w:tabs>
        <w:spacing w:line="20" w:lineRule="atLeast"/>
        <w:jc w:val="both"/>
        <w:rPr>
          <w:sz w:val="28"/>
          <w:szCs w:val="28"/>
        </w:rPr>
      </w:pPr>
      <w:r w:rsidRPr="00275EA4">
        <w:rPr>
          <w:sz w:val="28"/>
          <w:szCs w:val="28"/>
        </w:rPr>
        <w:t>1.В случае выявления фактов нарушений Правил уполномоченные органы местного самоуправления и их должностные лица вправе:</w:t>
      </w:r>
    </w:p>
    <w:p w:rsidR="00210D47" w:rsidRPr="00275EA4" w:rsidRDefault="00210D47" w:rsidP="00210D47">
      <w:pPr>
        <w:widowControl w:val="0"/>
        <w:shd w:val="clear" w:color="auto" w:fill="FFFFFF"/>
        <w:tabs>
          <w:tab w:val="left" w:pos="785"/>
        </w:tabs>
        <w:autoSpaceDE w:val="0"/>
        <w:autoSpaceDN w:val="0"/>
        <w:adjustRightInd w:val="0"/>
        <w:spacing w:line="20" w:lineRule="atLeast"/>
        <w:jc w:val="both"/>
        <w:rPr>
          <w:sz w:val="28"/>
          <w:szCs w:val="28"/>
        </w:rPr>
      </w:pPr>
      <w:r w:rsidRPr="00275EA4">
        <w:rPr>
          <w:sz w:val="28"/>
          <w:szCs w:val="28"/>
        </w:rPr>
        <w:t>-выдать предписание об устранении нарушений;</w:t>
      </w:r>
    </w:p>
    <w:p w:rsidR="00210D47" w:rsidRPr="00275EA4" w:rsidRDefault="00210D47" w:rsidP="00210D47">
      <w:pPr>
        <w:widowControl w:val="0"/>
        <w:shd w:val="clear" w:color="auto" w:fill="FFFFFF"/>
        <w:tabs>
          <w:tab w:val="left" w:pos="785"/>
        </w:tabs>
        <w:autoSpaceDE w:val="0"/>
        <w:autoSpaceDN w:val="0"/>
        <w:adjustRightInd w:val="0"/>
        <w:spacing w:line="20" w:lineRule="atLeast"/>
        <w:jc w:val="both"/>
        <w:rPr>
          <w:sz w:val="28"/>
          <w:szCs w:val="28"/>
        </w:rPr>
      </w:pPr>
      <w:r w:rsidRPr="00275EA4">
        <w:rPr>
          <w:sz w:val="28"/>
          <w:szCs w:val="28"/>
        </w:rPr>
        <w:t>-составить протокол об административном правонарушении в порядке, установленном действующим законодательством;</w:t>
      </w:r>
    </w:p>
    <w:p w:rsidR="00210D47" w:rsidRPr="00275EA4" w:rsidRDefault="00210D47" w:rsidP="00210D47">
      <w:pPr>
        <w:shd w:val="clear" w:color="auto" w:fill="FFFFFF"/>
        <w:tabs>
          <w:tab w:val="left" w:pos="785"/>
        </w:tabs>
        <w:spacing w:line="20" w:lineRule="atLeast"/>
        <w:jc w:val="both"/>
        <w:rPr>
          <w:sz w:val="28"/>
          <w:szCs w:val="28"/>
        </w:rPr>
      </w:pPr>
      <w:r w:rsidRPr="00275EA4">
        <w:rPr>
          <w:sz w:val="28"/>
          <w:szCs w:val="28"/>
        </w:rPr>
        <w:t xml:space="preserve">-обратиться в суд с заявлением (исковым заявлением) о признании не </w:t>
      </w:r>
      <w:proofErr w:type="gramStart"/>
      <w:r w:rsidRPr="00275EA4">
        <w:rPr>
          <w:sz w:val="28"/>
          <w:szCs w:val="28"/>
        </w:rPr>
        <w:t>законными</w:t>
      </w:r>
      <w:proofErr w:type="gramEnd"/>
      <w:r w:rsidRPr="00275EA4">
        <w:rPr>
          <w:sz w:val="28"/>
          <w:szCs w:val="28"/>
        </w:rPr>
        <w:t xml:space="preserve"> действий (бездействия) физических и (или) юридических лиц, нарушающих Правила, и о возмещении ущерба. </w:t>
      </w:r>
    </w:p>
    <w:p w:rsidR="00210D47" w:rsidRPr="00275EA4" w:rsidRDefault="00210D47" w:rsidP="00210D47">
      <w:pPr>
        <w:spacing w:line="20" w:lineRule="atLeast"/>
        <w:jc w:val="both"/>
        <w:rPr>
          <w:sz w:val="28"/>
          <w:szCs w:val="28"/>
        </w:rPr>
      </w:pPr>
      <w:r w:rsidRPr="00275EA4">
        <w:rPr>
          <w:sz w:val="28"/>
          <w:szCs w:val="28"/>
        </w:rPr>
        <w:t>2.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210D47" w:rsidRPr="00275EA4" w:rsidRDefault="00210D47" w:rsidP="00210D47">
      <w:pPr>
        <w:spacing w:line="20" w:lineRule="atLeast"/>
        <w:jc w:val="both"/>
        <w:rPr>
          <w:sz w:val="28"/>
          <w:szCs w:val="28"/>
        </w:rPr>
      </w:pPr>
    </w:p>
    <w:p w:rsidR="00210D47" w:rsidRDefault="00210D47" w:rsidP="00210D47"/>
    <w:p w:rsidR="00210D47" w:rsidRDefault="00210D47" w:rsidP="00210D47">
      <w:pPr>
        <w:shd w:val="clear" w:color="auto" w:fill="FFFFFF"/>
        <w:tabs>
          <w:tab w:val="left" w:pos="1274"/>
        </w:tabs>
        <w:ind w:firstLine="709"/>
        <w:jc w:val="both"/>
        <w:rPr>
          <w:sz w:val="28"/>
          <w:szCs w:val="28"/>
        </w:rPr>
      </w:pPr>
      <w:r>
        <w:rPr>
          <w:sz w:val="28"/>
          <w:szCs w:val="28"/>
        </w:rPr>
        <w:tab/>
      </w:r>
    </w:p>
    <w:p w:rsidR="00210D47" w:rsidRDefault="00210D47" w:rsidP="00210D47">
      <w:pPr>
        <w:rPr>
          <w:sz w:val="24"/>
          <w:szCs w:val="24"/>
        </w:rPr>
      </w:pPr>
    </w:p>
    <w:p w:rsidR="00210D47" w:rsidRDefault="00210D47" w:rsidP="00210D47">
      <w:pPr>
        <w:rPr>
          <w:sz w:val="24"/>
          <w:szCs w:val="24"/>
        </w:rPr>
      </w:pPr>
    </w:p>
    <w:p w:rsidR="00210D47" w:rsidRDefault="00210D47" w:rsidP="00210D47">
      <w:pPr>
        <w:rPr>
          <w:sz w:val="24"/>
          <w:szCs w:val="24"/>
        </w:rPr>
      </w:pPr>
    </w:p>
    <w:p w:rsidR="00210D47" w:rsidRDefault="00210D47" w:rsidP="00210D47">
      <w:pPr>
        <w:rPr>
          <w:sz w:val="24"/>
          <w:szCs w:val="24"/>
        </w:rPr>
      </w:pPr>
    </w:p>
    <w:p w:rsidR="00F538F6" w:rsidRDefault="00F538F6"/>
    <w:sectPr w:rsidR="00F53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rPr>
        <w:b/>
        <w:color w:val="333333"/>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87"/>
    <w:rsid w:val="00210D47"/>
    <w:rsid w:val="004E1F87"/>
    <w:rsid w:val="00F5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0D47"/>
    <w:pPr>
      <w:keepNext/>
      <w:outlineLvl w:val="0"/>
    </w:pPr>
    <w:rPr>
      <w:sz w:val="24"/>
    </w:rPr>
  </w:style>
  <w:style w:type="paragraph" w:styleId="2">
    <w:name w:val="heading 2"/>
    <w:basedOn w:val="a"/>
    <w:next w:val="a"/>
    <w:link w:val="20"/>
    <w:qFormat/>
    <w:rsid w:val="00210D47"/>
    <w:pPr>
      <w:keepNext/>
      <w:ind w:right="-483"/>
      <w:outlineLvl w:val="1"/>
    </w:pPr>
    <w:rPr>
      <w:b/>
      <w:sz w:val="28"/>
    </w:rPr>
  </w:style>
  <w:style w:type="paragraph" w:styleId="3">
    <w:name w:val="heading 3"/>
    <w:basedOn w:val="a"/>
    <w:next w:val="a"/>
    <w:link w:val="30"/>
    <w:unhideWhenUsed/>
    <w:qFormat/>
    <w:rsid w:val="00210D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10D4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10D4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10D47"/>
    <w:pPr>
      <w:keepNext/>
      <w:outlineLvl w:val="5"/>
    </w:pPr>
    <w:rPr>
      <w:b/>
      <w:sz w:val="28"/>
    </w:rPr>
  </w:style>
  <w:style w:type="paragraph" w:styleId="7">
    <w:name w:val="heading 7"/>
    <w:basedOn w:val="a"/>
    <w:next w:val="a"/>
    <w:link w:val="70"/>
    <w:qFormat/>
    <w:rsid w:val="00210D47"/>
    <w:pPr>
      <w:keepNext/>
      <w:ind w:hanging="40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D4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10D4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10D47"/>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210D4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210D47"/>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210D4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210D47"/>
    <w:rPr>
      <w:rFonts w:ascii="Times New Roman" w:eastAsia="Times New Roman" w:hAnsi="Times New Roman" w:cs="Times New Roman"/>
      <w:sz w:val="28"/>
      <w:szCs w:val="20"/>
      <w:lang w:eastAsia="ru-RU"/>
    </w:rPr>
  </w:style>
  <w:style w:type="paragraph" w:styleId="a3">
    <w:name w:val="Body Text"/>
    <w:basedOn w:val="a"/>
    <w:link w:val="a4"/>
    <w:semiHidden/>
    <w:unhideWhenUsed/>
    <w:rsid w:val="00210D47"/>
    <w:pPr>
      <w:jc w:val="center"/>
    </w:pPr>
    <w:rPr>
      <w:b/>
      <w:sz w:val="36"/>
    </w:rPr>
  </w:style>
  <w:style w:type="character" w:customStyle="1" w:styleId="a4">
    <w:name w:val="Основной текст Знак"/>
    <w:basedOn w:val="a0"/>
    <w:link w:val="a3"/>
    <w:semiHidden/>
    <w:rsid w:val="00210D47"/>
    <w:rPr>
      <w:rFonts w:ascii="Times New Roman" w:eastAsia="Times New Roman" w:hAnsi="Times New Roman" w:cs="Times New Roman"/>
      <w:b/>
      <w:sz w:val="36"/>
      <w:szCs w:val="20"/>
      <w:lang w:eastAsia="ru-RU"/>
    </w:rPr>
  </w:style>
  <w:style w:type="paragraph" w:styleId="21">
    <w:name w:val="Body Text Indent 2"/>
    <w:basedOn w:val="a"/>
    <w:link w:val="22"/>
    <w:unhideWhenUsed/>
    <w:rsid w:val="00210D47"/>
    <w:pPr>
      <w:spacing w:after="120" w:line="480" w:lineRule="auto"/>
      <w:ind w:left="283"/>
    </w:pPr>
  </w:style>
  <w:style w:type="character" w:customStyle="1" w:styleId="22">
    <w:name w:val="Основной текст с отступом 2 Знак"/>
    <w:basedOn w:val="a0"/>
    <w:link w:val="21"/>
    <w:rsid w:val="00210D47"/>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210D47"/>
    <w:pPr>
      <w:spacing w:after="120"/>
      <w:ind w:left="283"/>
    </w:pPr>
    <w:rPr>
      <w:sz w:val="16"/>
      <w:szCs w:val="16"/>
    </w:rPr>
  </w:style>
  <w:style w:type="character" w:customStyle="1" w:styleId="32">
    <w:name w:val="Основной текст с отступом 3 Знак"/>
    <w:basedOn w:val="a0"/>
    <w:link w:val="31"/>
    <w:semiHidden/>
    <w:rsid w:val="00210D47"/>
    <w:rPr>
      <w:rFonts w:ascii="Times New Roman" w:eastAsia="Times New Roman" w:hAnsi="Times New Roman" w:cs="Times New Roman"/>
      <w:sz w:val="16"/>
      <w:szCs w:val="16"/>
      <w:lang w:eastAsia="ru-RU"/>
    </w:rPr>
  </w:style>
  <w:style w:type="paragraph" w:styleId="23">
    <w:name w:val="Body Text 2"/>
    <w:basedOn w:val="a"/>
    <w:link w:val="24"/>
    <w:unhideWhenUsed/>
    <w:rsid w:val="00210D47"/>
    <w:pPr>
      <w:spacing w:after="120" w:line="480" w:lineRule="auto"/>
    </w:pPr>
  </w:style>
  <w:style w:type="character" w:customStyle="1" w:styleId="24">
    <w:name w:val="Основной текст 2 Знак"/>
    <w:basedOn w:val="a0"/>
    <w:link w:val="23"/>
    <w:rsid w:val="00210D47"/>
    <w:rPr>
      <w:rFonts w:ascii="Times New Roman" w:eastAsia="Times New Roman" w:hAnsi="Times New Roman" w:cs="Times New Roman"/>
      <w:sz w:val="20"/>
      <w:szCs w:val="20"/>
      <w:lang w:eastAsia="ru-RU"/>
    </w:rPr>
  </w:style>
  <w:style w:type="paragraph" w:styleId="33">
    <w:name w:val="Body Text 3"/>
    <w:basedOn w:val="a"/>
    <w:link w:val="34"/>
    <w:unhideWhenUsed/>
    <w:rsid w:val="00210D47"/>
    <w:pPr>
      <w:spacing w:after="120"/>
    </w:pPr>
    <w:rPr>
      <w:sz w:val="16"/>
      <w:szCs w:val="16"/>
    </w:rPr>
  </w:style>
  <w:style w:type="character" w:customStyle="1" w:styleId="34">
    <w:name w:val="Основной текст 3 Знак"/>
    <w:basedOn w:val="a0"/>
    <w:link w:val="33"/>
    <w:rsid w:val="00210D47"/>
    <w:rPr>
      <w:rFonts w:ascii="Times New Roman" w:eastAsia="Times New Roman" w:hAnsi="Times New Roman" w:cs="Times New Roman"/>
      <w:sz w:val="16"/>
      <w:szCs w:val="16"/>
      <w:lang w:eastAsia="ru-RU"/>
    </w:rPr>
  </w:style>
  <w:style w:type="paragraph" w:customStyle="1" w:styleId="ConsNormal">
    <w:name w:val="ConsNormal"/>
    <w:rsid w:val="00210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210D47"/>
    <w:pPr>
      <w:jc w:val="center"/>
    </w:pPr>
    <w:rPr>
      <w:sz w:val="28"/>
    </w:rPr>
  </w:style>
  <w:style w:type="character" w:customStyle="1" w:styleId="a6">
    <w:name w:val="Название Знак"/>
    <w:basedOn w:val="a0"/>
    <w:link w:val="a5"/>
    <w:rsid w:val="00210D47"/>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10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210D47"/>
    <w:rPr>
      <w:rFonts w:ascii="Arial" w:eastAsia="Times New Roman" w:hAnsi="Arial" w:cs="Arial"/>
      <w:sz w:val="20"/>
      <w:szCs w:val="20"/>
      <w:lang w:eastAsia="ru-RU"/>
    </w:rPr>
  </w:style>
  <w:style w:type="paragraph" w:customStyle="1" w:styleId="11">
    <w:name w:val="Обычный (веб)1"/>
    <w:basedOn w:val="a"/>
    <w:rsid w:val="00210D47"/>
    <w:pPr>
      <w:suppressAutoHyphens/>
      <w:spacing w:before="28" w:after="100" w:line="100" w:lineRule="atLeast"/>
    </w:pPr>
    <w:rPr>
      <w:kern w:val="1"/>
      <w:sz w:val="24"/>
      <w:szCs w:val="24"/>
      <w:lang w:eastAsia="ar-SA"/>
    </w:rPr>
  </w:style>
  <w:style w:type="table" w:styleId="a7">
    <w:name w:val="Table Grid"/>
    <w:basedOn w:val="a1"/>
    <w:uiPriority w:val="59"/>
    <w:rsid w:val="00210D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0D47"/>
    <w:rPr>
      <w:rFonts w:cs="Times New Roman"/>
    </w:rPr>
  </w:style>
  <w:style w:type="paragraph" w:customStyle="1" w:styleId="ConsPlusNonformat">
    <w:name w:val="ConsPlusNonformat"/>
    <w:rsid w:val="00210D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0D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List Paragraph"/>
    <w:basedOn w:val="a"/>
    <w:uiPriority w:val="34"/>
    <w:qFormat/>
    <w:rsid w:val="00210D47"/>
    <w:pPr>
      <w:ind w:left="720"/>
      <w:contextualSpacing/>
    </w:pPr>
    <w:rPr>
      <w:sz w:val="24"/>
      <w:szCs w:val="24"/>
    </w:rPr>
  </w:style>
  <w:style w:type="paragraph" w:styleId="a9">
    <w:name w:val="Body Text Indent"/>
    <w:basedOn w:val="a"/>
    <w:link w:val="aa"/>
    <w:semiHidden/>
    <w:rsid w:val="00210D47"/>
    <w:pPr>
      <w:ind w:firstLine="540"/>
    </w:pPr>
    <w:rPr>
      <w:sz w:val="28"/>
      <w:szCs w:val="28"/>
    </w:rPr>
  </w:style>
  <w:style w:type="character" w:customStyle="1" w:styleId="aa">
    <w:name w:val="Основной текст с отступом Знак"/>
    <w:basedOn w:val="a0"/>
    <w:link w:val="a9"/>
    <w:semiHidden/>
    <w:rsid w:val="00210D47"/>
    <w:rPr>
      <w:rFonts w:ascii="Times New Roman" w:eastAsia="Times New Roman" w:hAnsi="Times New Roman" w:cs="Times New Roman"/>
      <w:sz w:val="28"/>
      <w:szCs w:val="28"/>
      <w:lang w:eastAsia="ru-RU"/>
    </w:rPr>
  </w:style>
  <w:style w:type="paragraph" w:customStyle="1" w:styleId="ConsPlusCell">
    <w:name w:val="ConsPlusCell"/>
    <w:rsid w:val="00210D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link w:val="ac"/>
    <w:uiPriority w:val="1"/>
    <w:qFormat/>
    <w:rsid w:val="00210D47"/>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rsid w:val="00210D47"/>
    <w:rPr>
      <w:rFonts w:ascii="Times New Roman" w:eastAsia="Times New Roman" w:hAnsi="Times New Roman" w:cs="Times New Roman"/>
      <w:sz w:val="24"/>
      <w:szCs w:val="24"/>
      <w:lang w:eastAsia="ru-RU"/>
    </w:rPr>
  </w:style>
  <w:style w:type="character" w:styleId="ad">
    <w:name w:val="Strong"/>
    <w:basedOn w:val="a0"/>
    <w:uiPriority w:val="22"/>
    <w:qFormat/>
    <w:rsid w:val="00210D47"/>
    <w:rPr>
      <w:b/>
      <w:bCs/>
      <w:spacing w:val="0"/>
    </w:rPr>
  </w:style>
  <w:style w:type="paragraph" w:styleId="ae">
    <w:name w:val="header"/>
    <w:basedOn w:val="a"/>
    <w:link w:val="af"/>
    <w:uiPriority w:val="99"/>
    <w:semiHidden/>
    <w:unhideWhenUsed/>
    <w:rsid w:val="00210D47"/>
    <w:pPr>
      <w:tabs>
        <w:tab w:val="center" w:pos="4677"/>
        <w:tab w:val="right" w:pos="9355"/>
      </w:tabs>
    </w:pPr>
    <w:rPr>
      <w:sz w:val="24"/>
      <w:szCs w:val="24"/>
    </w:rPr>
  </w:style>
  <w:style w:type="character" w:customStyle="1" w:styleId="af">
    <w:name w:val="Верхний колонтитул Знак"/>
    <w:basedOn w:val="a0"/>
    <w:link w:val="ae"/>
    <w:uiPriority w:val="99"/>
    <w:semiHidden/>
    <w:rsid w:val="00210D47"/>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210D47"/>
    <w:pPr>
      <w:tabs>
        <w:tab w:val="center" w:pos="4677"/>
        <w:tab w:val="right" w:pos="9355"/>
      </w:tabs>
    </w:pPr>
    <w:rPr>
      <w:sz w:val="24"/>
      <w:szCs w:val="24"/>
    </w:rPr>
  </w:style>
  <w:style w:type="character" w:customStyle="1" w:styleId="af1">
    <w:name w:val="Нижний колонтитул Знак"/>
    <w:basedOn w:val="a0"/>
    <w:link w:val="af0"/>
    <w:uiPriority w:val="99"/>
    <w:semiHidden/>
    <w:rsid w:val="00210D47"/>
    <w:rPr>
      <w:rFonts w:ascii="Times New Roman" w:eastAsia="Times New Roman" w:hAnsi="Times New Roman" w:cs="Times New Roman"/>
      <w:sz w:val="24"/>
      <w:szCs w:val="24"/>
      <w:lang w:eastAsia="ru-RU"/>
    </w:rPr>
  </w:style>
  <w:style w:type="character" w:styleId="af2">
    <w:name w:val="Hyperlink"/>
    <w:basedOn w:val="a0"/>
    <w:uiPriority w:val="99"/>
    <w:unhideWhenUsed/>
    <w:rsid w:val="00210D47"/>
    <w:rPr>
      <w:color w:val="0000FF"/>
      <w:u w:val="single"/>
    </w:rPr>
  </w:style>
  <w:style w:type="paragraph" w:customStyle="1" w:styleId="ConsNonformat">
    <w:name w:val="ConsNonformat"/>
    <w:rsid w:val="00210D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210D47"/>
    <w:pPr>
      <w:spacing w:before="100" w:beforeAutospacing="1" w:after="100" w:afterAutospacing="1"/>
    </w:pPr>
    <w:rPr>
      <w:sz w:val="24"/>
      <w:szCs w:val="24"/>
    </w:rPr>
  </w:style>
  <w:style w:type="paragraph" w:customStyle="1" w:styleId="formattexttopleveltext">
    <w:name w:val="formattext topleveltext"/>
    <w:basedOn w:val="a"/>
    <w:rsid w:val="00210D47"/>
    <w:pPr>
      <w:spacing w:before="100" w:beforeAutospacing="1" w:after="100" w:afterAutospacing="1"/>
    </w:pPr>
    <w:rPr>
      <w:sz w:val="24"/>
      <w:szCs w:val="24"/>
    </w:rPr>
  </w:style>
  <w:style w:type="paragraph" w:customStyle="1" w:styleId="210">
    <w:name w:val="Основной текст 21"/>
    <w:basedOn w:val="a"/>
    <w:rsid w:val="00210D47"/>
    <w:pPr>
      <w:suppressAutoHyphens/>
    </w:pPr>
    <w:rPr>
      <w:b/>
      <w:sz w:val="24"/>
      <w:lang w:eastAsia="ar-SA"/>
    </w:rPr>
  </w:style>
  <w:style w:type="paragraph" w:styleId="af3">
    <w:name w:val="Plain Text"/>
    <w:basedOn w:val="a"/>
    <w:link w:val="af4"/>
    <w:semiHidden/>
    <w:unhideWhenUsed/>
    <w:rsid w:val="00210D47"/>
    <w:rPr>
      <w:rFonts w:ascii="Courier New" w:hAnsi="Courier New" w:cs="Courier New"/>
    </w:rPr>
  </w:style>
  <w:style w:type="character" w:customStyle="1" w:styleId="af4">
    <w:name w:val="Текст Знак"/>
    <w:basedOn w:val="a0"/>
    <w:link w:val="af3"/>
    <w:semiHidden/>
    <w:rsid w:val="00210D47"/>
    <w:rPr>
      <w:rFonts w:ascii="Courier New" w:eastAsia="Times New Roman" w:hAnsi="Courier New" w:cs="Courier New"/>
      <w:sz w:val="20"/>
      <w:szCs w:val="20"/>
      <w:lang w:eastAsia="ru-RU"/>
    </w:rPr>
  </w:style>
  <w:style w:type="paragraph" w:styleId="HTML">
    <w:name w:val="HTML Preformatted"/>
    <w:basedOn w:val="a"/>
    <w:link w:val="HTML0"/>
    <w:uiPriority w:val="99"/>
    <w:rsid w:val="00210D47"/>
    <w:rPr>
      <w:rFonts w:ascii="Courier New" w:hAnsi="Courier New" w:cs="Courier New"/>
    </w:rPr>
  </w:style>
  <w:style w:type="character" w:customStyle="1" w:styleId="HTML0">
    <w:name w:val="Стандартный HTML Знак"/>
    <w:basedOn w:val="a0"/>
    <w:link w:val="HTML"/>
    <w:uiPriority w:val="99"/>
    <w:rsid w:val="00210D47"/>
    <w:rPr>
      <w:rFonts w:ascii="Courier New" w:eastAsia="Times New Roman" w:hAnsi="Courier New" w:cs="Courier New"/>
      <w:sz w:val="20"/>
      <w:szCs w:val="20"/>
      <w:lang w:eastAsia="ru-RU"/>
    </w:rPr>
  </w:style>
  <w:style w:type="paragraph" w:customStyle="1" w:styleId="af5">
    <w:name w:val="Содержимое таблицы"/>
    <w:basedOn w:val="a"/>
    <w:rsid w:val="00210D47"/>
    <w:pPr>
      <w:widowControl w:val="0"/>
      <w:suppressLineNumbers/>
      <w:suppressAutoHyphens/>
    </w:pPr>
    <w:rPr>
      <w:rFonts w:ascii="Arial" w:hAnsi="Arial" w:cs="Arial"/>
      <w:kern w:val="2"/>
      <w:lang w:val="en-US" w:eastAsia="ar-SA"/>
    </w:rPr>
  </w:style>
  <w:style w:type="paragraph" w:styleId="af6">
    <w:name w:val="Normal (Web)"/>
    <w:basedOn w:val="a"/>
    <w:uiPriority w:val="99"/>
    <w:unhideWhenUsed/>
    <w:rsid w:val="00210D47"/>
    <w:pPr>
      <w:spacing w:before="100" w:beforeAutospacing="1" w:after="100" w:afterAutospacing="1"/>
    </w:pPr>
    <w:rPr>
      <w:sz w:val="24"/>
      <w:szCs w:val="24"/>
    </w:rPr>
  </w:style>
  <w:style w:type="paragraph" w:styleId="af7">
    <w:name w:val="Subtitle"/>
    <w:basedOn w:val="a"/>
    <w:link w:val="af8"/>
    <w:qFormat/>
    <w:rsid w:val="00210D47"/>
    <w:pPr>
      <w:jc w:val="center"/>
      <w:outlineLvl w:val="0"/>
    </w:pPr>
    <w:rPr>
      <w:b/>
      <w:sz w:val="24"/>
    </w:rPr>
  </w:style>
  <w:style w:type="character" w:customStyle="1" w:styleId="af8">
    <w:name w:val="Подзаголовок Знак"/>
    <w:basedOn w:val="a0"/>
    <w:link w:val="af7"/>
    <w:rsid w:val="00210D47"/>
    <w:rPr>
      <w:rFonts w:ascii="Times New Roman" w:eastAsia="Times New Roman" w:hAnsi="Times New Roman" w:cs="Times New Roman"/>
      <w:b/>
      <w:sz w:val="24"/>
      <w:szCs w:val="20"/>
      <w:lang w:eastAsia="ru-RU"/>
    </w:rPr>
  </w:style>
  <w:style w:type="character" w:customStyle="1" w:styleId="blk">
    <w:name w:val="blk"/>
    <w:basedOn w:val="a0"/>
    <w:rsid w:val="00210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4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0D47"/>
    <w:pPr>
      <w:keepNext/>
      <w:outlineLvl w:val="0"/>
    </w:pPr>
    <w:rPr>
      <w:sz w:val="24"/>
    </w:rPr>
  </w:style>
  <w:style w:type="paragraph" w:styleId="2">
    <w:name w:val="heading 2"/>
    <w:basedOn w:val="a"/>
    <w:next w:val="a"/>
    <w:link w:val="20"/>
    <w:qFormat/>
    <w:rsid w:val="00210D47"/>
    <w:pPr>
      <w:keepNext/>
      <w:ind w:right="-483"/>
      <w:outlineLvl w:val="1"/>
    </w:pPr>
    <w:rPr>
      <w:b/>
      <w:sz w:val="28"/>
    </w:rPr>
  </w:style>
  <w:style w:type="paragraph" w:styleId="3">
    <w:name w:val="heading 3"/>
    <w:basedOn w:val="a"/>
    <w:next w:val="a"/>
    <w:link w:val="30"/>
    <w:unhideWhenUsed/>
    <w:qFormat/>
    <w:rsid w:val="00210D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210D4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10D4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10D47"/>
    <w:pPr>
      <w:keepNext/>
      <w:outlineLvl w:val="5"/>
    </w:pPr>
    <w:rPr>
      <w:b/>
      <w:sz w:val="28"/>
    </w:rPr>
  </w:style>
  <w:style w:type="paragraph" w:styleId="7">
    <w:name w:val="heading 7"/>
    <w:basedOn w:val="a"/>
    <w:next w:val="a"/>
    <w:link w:val="70"/>
    <w:qFormat/>
    <w:rsid w:val="00210D47"/>
    <w:pPr>
      <w:keepNext/>
      <w:ind w:hanging="40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D4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10D4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10D47"/>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210D4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210D47"/>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210D4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210D47"/>
    <w:rPr>
      <w:rFonts w:ascii="Times New Roman" w:eastAsia="Times New Roman" w:hAnsi="Times New Roman" w:cs="Times New Roman"/>
      <w:sz w:val="28"/>
      <w:szCs w:val="20"/>
      <w:lang w:eastAsia="ru-RU"/>
    </w:rPr>
  </w:style>
  <w:style w:type="paragraph" w:styleId="a3">
    <w:name w:val="Body Text"/>
    <w:basedOn w:val="a"/>
    <w:link w:val="a4"/>
    <w:semiHidden/>
    <w:unhideWhenUsed/>
    <w:rsid w:val="00210D47"/>
    <w:pPr>
      <w:jc w:val="center"/>
    </w:pPr>
    <w:rPr>
      <w:b/>
      <w:sz w:val="36"/>
    </w:rPr>
  </w:style>
  <w:style w:type="character" w:customStyle="1" w:styleId="a4">
    <w:name w:val="Основной текст Знак"/>
    <w:basedOn w:val="a0"/>
    <w:link w:val="a3"/>
    <w:semiHidden/>
    <w:rsid w:val="00210D47"/>
    <w:rPr>
      <w:rFonts w:ascii="Times New Roman" w:eastAsia="Times New Roman" w:hAnsi="Times New Roman" w:cs="Times New Roman"/>
      <w:b/>
      <w:sz w:val="36"/>
      <w:szCs w:val="20"/>
      <w:lang w:eastAsia="ru-RU"/>
    </w:rPr>
  </w:style>
  <w:style w:type="paragraph" w:styleId="21">
    <w:name w:val="Body Text Indent 2"/>
    <w:basedOn w:val="a"/>
    <w:link w:val="22"/>
    <w:unhideWhenUsed/>
    <w:rsid w:val="00210D47"/>
    <w:pPr>
      <w:spacing w:after="120" w:line="480" w:lineRule="auto"/>
      <w:ind w:left="283"/>
    </w:pPr>
  </w:style>
  <w:style w:type="character" w:customStyle="1" w:styleId="22">
    <w:name w:val="Основной текст с отступом 2 Знак"/>
    <w:basedOn w:val="a0"/>
    <w:link w:val="21"/>
    <w:rsid w:val="00210D47"/>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210D47"/>
    <w:pPr>
      <w:spacing w:after="120"/>
      <w:ind w:left="283"/>
    </w:pPr>
    <w:rPr>
      <w:sz w:val="16"/>
      <w:szCs w:val="16"/>
    </w:rPr>
  </w:style>
  <w:style w:type="character" w:customStyle="1" w:styleId="32">
    <w:name w:val="Основной текст с отступом 3 Знак"/>
    <w:basedOn w:val="a0"/>
    <w:link w:val="31"/>
    <w:semiHidden/>
    <w:rsid w:val="00210D47"/>
    <w:rPr>
      <w:rFonts w:ascii="Times New Roman" w:eastAsia="Times New Roman" w:hAnsi="Times New Roman" w:cs="Times New Roman"/>
      <w:sz w:val="16"/>
      <w:szCs w:val="16"/>
      <w:lang w:eastAsia="ru-RU"/>
    </w:rPr>
  </w:style>
  <w:style w:type="paragraph" w:styleId="23">
    <w:name w:val="Body Text 2"/>
    <w:basedOn w:val="a"/>
    <w:link w:val="24"/>
    <w:unhideWhenUsed/>
    <w:rsid w:val="00210D47"/>
    <w:pPr>
      <w:spacing w:after="120" w:line="480" w:lineRule="auto"/>
    </w:pPr>
  </w:style>
  <w:style w:type="character" w:customStyle="1" w:styleId="24">
    <w:name w:val="Основной текст 2 Знак"/>
    <w:basedOn w:val="a0"/>
    <w:link w:val="23"/>
    <w:rsid w:val="00210D47"/>
    <w:rPr>
      <w:rFonts w:ascii="Times New Roman" w:eastAsia="Times New Roman" w:hAnsi="Times New Roman" w:cs="Times New Roman"/>
      <w:sz w:val="20"/>
      <w:szCs w:val="20"/>
      <w:lang w:eastAsia="ru-RU"/>
    </w:rPr>
  </w:style>
  <w:style w:type="paragraph" w:styleId="33">
    <w:name w:val="Body Text 3"/>
    <w:basedOn w:val="a"/>
    <w:link w:val="34"/>
    <w:unhideWhenUsed/>
    <w:rsid w:val="00210D47"/>
    <w:pPr>
      <w:spacing w:after="120"/>
    </w:pPr>
    <w:rPr>
      <w:sz w:val="16"/>
      <w:szCs w:val="16"/>
    </w:rPr>
  </w:style>
  <w:style w:type="character" w:customStyle="1" w:styleId="34">
    <w:name w:val="Основной текст 3 Знак"/>
    <w:basedOn w:val="a0"/>
    <w:link w:val="33"/>
    <w:rsid w:val="00210D47"/>
    <w:rPr>
      <w:rFonts w:ascii="Times New Roman" w:eastAsia="Times New Roman" w:hAnsi="Times New Roman" w:cs="Times New Roman"/>
      <w:sz w:val="16"/>
      <w:szCs w:val="16"/>
      <w:lang w:eastAsia="ru-RU"/>
    </w:rPr>
  </w:style>
  <w:style w:type="paragraph" w:customStyle="1" w:styleId="ConsNormal">
    <w:name w:val="ConsNormal"/>
    <w:rsid w:val="00210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210D47"/>
    <w:pPr>
      <w:jc w:val="center"/>
    </w:pPr>
    <w:rPr>
      <w:sz w:val="28"/>
    </w:rPr>
  </w:style>
  <w:style w:type="character" w:customStyle="1" w:styleId="a6">
    <w:name w:val="Название Знак"/>
    <w:basedOn w:val="a0"/>
    <w:link w:val="a5"/>
    <w:rsid w:val="00210D47"/>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10D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210D47"/>
    <w:rPr>
      <w:rFonts w:ascii="Arial" w:eastAsia="Times New Roman" w:hAnsi="Arial" w:cs="Arial"/>
      <w:sz w:val="20"/>
      <w:szCs w:val="20"/>
      <w:lang w:eastAsia="ru-RU"/>
    </w:rPr>
  </w:style>
  <w:style w:type="paragraph" w:customStyle="1" w:styleId="11">
    <w:name w:val="Обычный (веб)1"/>
    <w:basedOn w:val="a"/>
    <w:rsid w:val="00210D47"/>
    <w:pPr>
      <w:suppressAutoHyphens/>
      <w:spacing w:before="28" w:after="100" w:line="100" w:lineRule="atLeast"/>
    </w:pPr>
    <w:rPr>
      <w:kern w:val="1"/>
      <w:sz w:val="24"/>
      <w:szCs w:val="24"/>
      <w:lang w:eastAsia="ar-SA"/>
    </w:rPr>
  </w:style>
  <w:style w:type="table" w:styleId="a7">
    <w:name w:val="Table Grid"/>
    <w:basedOn w:val="a1"/>
    <w:uiPriority w:val="59"/>
    <w:rsid w:val="00210D4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10D47"/>
    <w:rPr>
      <w:rFonts w:cs="Times New Roman"/>
    </w:rPr>
  </w:style>
  <w:style w:type="paragraph" w:customStyle="1" w:styleId="ConsPlusNonformat">
    <w:name w:val="ConsPlusNonformat"/>
    <w:rsid w:val="00210D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0D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List Paragraph"/>
    <w:basedOn w:val="a"/>
    <w:uiPriority w:val="34"/>
    <w:qFormat/>
    <w:rsid w:val="00210D47"/>
    <w:pPr>
      <w:ind w:left="720"/>
      <w:contextualSpacing/>
    </w:pPr>
    <w:rPr>
      <w:sz w:val="24"/>
      <w:szCs w:val="24"/>
    </w:rPr>
  </w:style>
  <w:style w:type="paragraph" w:styleId="a9">
    <w:name w:val="Body Text Indent"/>
    <w:basedOn w:val="a"/>
    <w:link w:val="aa"/>
    <w:semiHidden/>
    <w:rsid w:val="00210D47"/>
    <w:pPr>
      <w:ind w:firstLine="540"/>
    </w:pPr>
    <w:rPr>
      <w:sz w:val="28"/>
      <w:szCs w:val="28"/>
    </w:rPr>
  </w:style>
  <w:style w:type="character" w:customStyle="1" w:styleId="aa">
    <w:name w:val="Основной текст с отступом Знак"/>
    <w:basedOn w:val="a0"/>
    <w:link w:val="a9"/>
    <w:semiHidden/>
    <w:rsid w:val="00210D47"/>
    <w:rPr>
      <w:rFonts w:ascii="Times New Roman" w:eastAsia="Times New Roman" w:hAnsi="Times New Roman" w:cs="Times New Roman"/>
      <w:sz w:val="28"/>
      <w:szCs w:val="28"/>
      <w:lang w:eastAsia="ru-RU"/>
    </w:rPr>
  </w:style>
  <w:style w:type="paragraph" w:customStyle="1" w:styleId="ConsPlusCell">
    <w:name w:val="ConsPlusCell"/>
    <w:rsid w:val="00210D4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link w:val="ac"/>
    <w:uiPriority w:val="1"/>
    <w:qFormat/>
    <w:rsid w:val="00210D47"/>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basedOn w:val="a0"/>
    <w:link w:val="ab"/>
    <w:uiPriority w:val="1"/>
    <w:rsid w:val="00210D47"/>
    <w:rPr>
      <w:rFonts w:ascii="Times New Roman" w:eastAsia="Times New Roman" w:hAnsi="Times New Roman" w:cs="Times New Roman"/>
      <w:sz w:val="24"/>
      <w:szCs w:val="24"/>
      <w:lang w:eastAsia="ru-RU"/>
    </w:rPr>
  </w:style>
  <w:style w:type="character" w:styleId="ad">
    <w:name w:val="Strong"/>
    <w:basedOn w:val="a0"/>
    <w:uiPriority w:val="22"/>
    <w:qFormat/>
    <w:rsid w:val="00210D47"/>
    <w:rPr>
      <w:b/>
      <w:bCs/>
      <w:spacing w:val="0"/>
    </w:rPr>
  </w:style>
  <w:style w:type="paragraph" w:styleId="ae">
    <w:name w:val="header"/>
    <w:basedOn w:val="a"/>
    <w:link w:val="af"/>
    <w:uiPriority w:val="99"/>
    <w:semiHidden/>
    <w:unhideWhenUsed/>
    <w:rsid w:val="00210D47"/>
    <w:pPr>
      <w:tabs>
        <w:tab w:val="center" w:pos="4677"/>
        <w:tab w:val="right" w:pos="9355"/>
      </w:tabs>
    </w:pPr>
    <w:rPr>
      <w:sz w:val="24"/>
      <w:szCs w:val="24"/>
    </w:rPr>
  </w:style>
  <w:style w:type="character" w:customStyle="1" w:styleId="af">
    <w:name w:val="Верхний колонтитул Знак"/>
    <w:basedOn w:val="a0"/>
    <w:link w:val="ae"/>
    <w:uiPriority w:val="99"/>
    <w:semiHidden/>
    <w:rsid w:val="00210D47"/>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210D47"/>
    <w:pPr>
      <w:tabs>
        <w:tab w:val="center" w:pos="4677"/>
        <w:tab w:val="right" w:pos="9355"/>
      </w:tabs>
    </w:pPr>
    <w:rPr>
      <w:sz w:val="24"/>
      <w:szCs w:val="24"/>
    </w:rPr>
  </w:style>
  <w:style w:type="character" w:customStyle="1" w:styleId="af1">
    <w:name w:val="Нижний колонтитул Знак"/>
    <w:basedOn w:val="a0"/>
    <w:link w:val="af0"/>
    <w:uiPriority w:val="99"/>
    <w:semiHidden/>
    <w:rsid w:val="00210D47"/>
    <w:rPr>
      <w:rFonts w:ascii="Times New Roman" w:eastAsia="Times New Roman" w:hAnsi="Times New Roman" w:cs="Times New Roman"/>
      <w:sz w:val="24"/>
      <w:szCs w:val="24"/>
      <w:lang w:eastAsia="ru-RU"/>
    </w:rPr>
  </w:style>
  <w:style w:type="character" w:styleId="af2">
    <w:name w:val="Hyperlink"/>
    <w:basedOn w:val="a0"/>
    <w:uiPriority w:val="99"/>
    <w:unhideWhenUsed/>
    <w:rsid w:val="00210D47"/>
    <w:rPr>
      <w:color w:val="0000FF"/>
      <w:u w:val="single"/>
    </w:rPr>
  </w:style>
  <w:style w:type="paragraph" w:customStyle="1" w:styleId="ConsNonformat">
    <w:name w:val="ConsNonformat"/>
    <w:rsid w:val="00210D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210D47"/>
    <w:pPr>
      <w:spacing w:before="100" w:beforeAutospacing="1" w:after="100" w:afterAutospacing="1"/>
    </w:pPr>
    <w:rPr>
      <w:sz w:val="24"/>
      <w:szCs w:val="24"/>
    </w:rPr>
  </w:style>
  <w:style w:type="paragraph" w:customStyle="1" w:styleId="formattexttopleveltext">
    <w:name w:val="formattext topleveltext"/>
    <w:basedOn w:val="a"/>
    <w:rsid w:val="00210D47"/>
    <w:pPr>
      <w:spacing w:before="100" w:beforeAutospacing="1" w:after="100" w:afterAutospacing="1"/>
    </w:pPr>
    <w:rPr>
      <w:sz w:val="24"/>
      <w:szCs w:val="24"/>
    </w:rPr>
  </w:style>
  <w:style w:type="paragraph" w:customStyle="1" w:styleId="210">
    <w:name w:val="Основной текст 21"/>
    <w:basedOn w:val="a"/>
    <w:rsid w:val="00210D47"/>
    <w:pPr>
      <w:suppressAutoHyphens/>
    </w:pPr>
    <w:rPr>
      <w:b/>
      <w:sz w:val="24"/>
      <w:lang w:eastAsia="ar-SA"/>
    </w:rPr>
  </w:style>
  <w:style w:type="paragraph" w:styleId="af3">
    <w:name w:val="Plain Text"/>
    <w:basedOn w:val="a"/>
    <w:link w:val="af4"/>
    <w:semiHidden/>
    <w:unhideWhenUsed/>
    <w:rsid w:val="00210D47"/>
    <w:rPr>
      <w:rFonts w:ascii="Courier New" w:hAnsi="Courier New" w:cs="Courier New"/>
    </w:rPr>
  </w:style>
  <w:style w:type="character" w:customStyle="1" w:styleId="af4">
    <w:name w:val="Текст Знак"/>
    <w:basedOn w:val="a0"/>
    <w:link w:val="af3"/>
    <w:semiHidden/>
    <w:rsid w:val="00210D47"/>
    <w:rPr>
      <w:rFonts w:ascii="Courier New" w:eastAsia="Times New Roman" w:hAnsi="Courier New" w:cs="Courier New"/>
      <w:sz w:val="20"/>
      <w:szCs w:val="20"/>
      <w:lang w:eastAsia="ru-RU"/>
    </w:rPr>
  </w:style>
  <w:style w:type="paragraph" w:styleId="HTML">
    <w:name w:val="HTML Preformatted"/>
    <w:basedOn w:val="a"/>
    <w:link w:val="HTML0"/>
    <w:uiPriority w:val="99"/>
    <w:rsid w:val="00210D47"/>
    <w:rPr>
      <w:rFonts w:ascii="Courier New" w:hAnsi="Courier New" w:cs="Courier New"/>
    </w:rPr>
  </w:style>
  <w:style w:type="character" w:customStyle="1" w:styleId="HTML0">
    <w:name w:val="Стандартный HTML Знак"/>
    <w:basedOn w:val="a0"/>
    <w:link w:val="HTML"/>
    <w:uiPriority w:val="99"/>
    <w:rsid w:val="00210D47"/>
    <w:rPr>
      <w:rFonts w:ascii="Courier New" w:eastAsia="Times New Roman" w:hAnsi="Courier New" w:cs="Courier New"/>
      <w:sz w:val="20"/>
      <w:szCs w:val="20"/>
      <w:lang w:eastAsia="ru-RU"/>
    </w:rPr>
  </w:style>
  <w:style w:type="paragraph" w:customStyle="1" w:styleId="af5">
    <w:name w:val="Содержимое таблицы"/>
    <w:basedOn w:val="a"/>
    <w:rsid w:val="00210D47"/>
    <w:pPr>
      <w:widowControl w:val="0"/>
      <w:suppressLineNumbers/>
      <w:suppressAutoHyphens/>
    </w:pPr>
    <w:rPr>
      <w:rFonts w:ascii="Arial" w:hAnsi="Arial" w:cs="Arial"/>
      <w:kern w:val="2"/>
      <w:lang w:val="en-US" w:eastAsia="ar-SA"/>
    </w:rPr>
  </w:style>
  <w:style w:type="paragraph" w:styleId="af6">
    <w:name w:val="Normal (Web)"/>
    <w:basedOn w:val="a"/>
    <w:uiPriority w:val="99"/>
    <w:unhideWhenUsed/>
    <w:rsid w:val="00210D47"/>
    <w:pPr>
      <w:spacing w:before="100" w:beforeAutospacing="1" w:after="100" w:afterAutospacing="1"/>
    </w:pPr>
    <w:rPr>
      <w:sz w:val="24"/>
      <w:szCs w:val="24"/>
    </w:rPr>
  </w:style>
  <w:style w:type="paragraph" w:styleId="af7">
    <w:name w:val="Subtitle"/>
    <w:basedOn w:val="a"/>
    <w:link w:val="af8"/>
    <w:qFormat/>
    <w:rsid w:val="00210D47"/>
    <w:pPr>
      <w:jc w:val="center"/>
      <w:outlineLvl w:val="0"/>
    </w:pPr>
    <w:rPr>
      <w:b/>
      <w:sz w:val="24"/>
    </w:rPr>
  </w:style>
  <w:style w:type="character" w:customStyle="1" w:styleId="af8">
    <w:name w:val="Подзаголовок Знак"/>
    <w:basedOn w:val="a0"/>
    <w:link w:val="af7"/>
    <w:rsid w:val="00210D47"/>
    <w:rPr>
      <w:rFonts w:ascii="Times New Roman" w:eastAsia="Times New Roman" w:hAnsi="Times New Roman" w:cs="Times New Roman"/>
      <w:b/>
      <w:sz w:val="24"/>
      <w:szCs w:val="20"/>
      <w:lang w:eastAsia="ru-RU"/>
    </w:rPr>
  </w:style>
  <w:style w:type="character" w:customStyle="1" w:styleId="blk">
    <w:name w:val="blk"/>
    <w:basedOn w:val="a0"/>
    <w:rsid w:val="0021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F98ACFEEEC9FD59A7E9C0E828b5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C7F16BEBA73989A32534C27E2DF085631DBC9CACF6E9C9FD59A7E9C0E828b5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EB699AAF4BA9EFF08F2E72Cb5N" TargetMode="External"/><Relationship Id="rId11" Type="http://schemas.openxmlformats.org/officeDocument/2006/relationships/hyperlink" Target="garantf1://12058477.0/" TargetMode="External"/><Relationship Id="rId5" Type="http://schemas.openxmlformats.org/officeDocument/2006/relationships/webSettings" Target="webSettings.xml"/><Relationship Id="rId10" Type="http://schemas.openxmlformats.org/officeDocument/2006/relationships/hyperlink" Target="http://pandia.ru/text/category/ohrana_prirodi/" TargetMode="External"/><Relationship Id="rId4" Type="http://schemas.openxmlformats.org/officeDocument/2006/relationships/settings" Target="settings.xml"/><Relationship Id="rId9" Type="http://schemas.openxmlformats.org/officeDocument/2006/relationships/hyperlink" Target="http://pandia.ru/text/category/veterina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10308</Words>
  <Characters>58760</Characters>
  <Application>Microsoft Office Word</Application>
  <DocSecurity>0</DocSecurity>
  <Lines>489</Lines>
  <Paragraphs>137</Paragraphs>
  <ScaleCrop>false</ScaleCrop>
  <Company/>
  <LinksUpToDate>false</LinksUpToDate>
  <CharactersWithSpaces>68931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2021-04-08T07:24:00Z</dcterms:created>
  <dcterms:modified xsi:type="dcterms:W3CDTF">2021-04-08T07:25:00Z</dcterms:modified>
</cp:coreProperties>
</file>