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F4A4" w14:textId="77777777" w:rsidR="00F371EC" w:rsidRPr="00FA1B33" w:rsidRDefault="00F371EC" w:rsidP="00F371EC">
      <w:pPr>
        <w:autoSpaceDE w:val="0"/>
        <w:autoSpaceDN w:val="0"/>
        <w:adjustRightInd w:val="0"/>
        <w:spacing w:after="0" w:line="240" w:lineRule="auto"/>
        <w:jc w:val="center"/>
        <w:rPr>
          <w:rStyle w:val="FontStyle38"/>
          <w:b/>
          <w:sz w:val="28"/>
          <w:szCs w:val="28"/>
        </w:rPr>
      </w:pPr>
      <w:r w:rsidRPr="00FA1B33">
        <w:rPr>
          <w:rStyle w:val="FontStyle38"/>
          <w:b/>
          <w:sz w:val="28"/>
          <w:szCs w:val="28"/>
        </w:rPr>
        <w:t>АСТАФЬЕВСКИЙ СЕЛЬСКИЙ СОВЕТ ДЕПУТАТОВ</w:t>
      </w:r>
    </w:p>
    <w:p w14:paraId="79422F3C" w14:textId="77777777" w:rsidR="00F371EC" w:rsidRPr="00FA1B33" w:rsidRDefault="00F371EC" w:rsidP="00F371EC">
      <w:pPr>
        <w:pStyle w:val="Style6"/>
        <w:widowControl/>
        <w:jc w:val="center"/>
        <w:rPr>
          <w:rStyle w:val="FontStyle37"/>
          <w:sz w:val="28"/>
          <w:szCs w:val="28"/>
        </w:rPr>
      </w:pPr>
      <w:r w:rsidRPr="00FA1B33">
        <w:rPr>
          <w:rStyle w:val="FontStyle37"/>
          <w:sz w:val="28"/>
          <w:szCs w:val="28"/>
        </w:rPr>
        <w:t>КАНСКОГО РАЙОНА КРАСНОЯРСКОГО КРАЯ</w:t>
      </w:r>
    </w:p>
    <w:p w14:paraId="7B1B1425" w14:textId="77777777" w:rsidR="00F371EC" w:rsidRPr="00FA1B33" w:rsidRDefault="00F371EC" w:rsidP="00F371EC">
      <w:pPr>
        <w:pStyle w:val="Style19"/>
        <w:widowControl/>
        <w:spacing w:line="240" w:lineRule="auto"/>
        <w:ind w:firstLine="709"/>
        <w:rPr>
          <w:rStyle w:val="FontStyle38"/>
          <w:b/>
          <w:sz w:val="28"/>
          <w:szCs w:val="28"/>
        </w:rPr>
      </w:pPr>
    </w:p>
    <w:p w14:paraId="58E0B950" w14:textId="5D682214" w:rsidR="00F371EC" w:rsidRPr="00FA1B33" w:rsidRDefault="00F371EC" w:rsidP="00F371EC">
      <w:pPr>
        <w:pStyle w:val="Style19"/>
        <w:widowControl/>
        <w:spacing w:line="240" w:lineRule="auto"/>
        <w:ind w:firstLine="709"/>
        <w:rPr>
          <w:rStyle w:val="FontStyle38"/>
          <w:b/>
          <w:sz w:val="28"/>
          <w:szCs w:val="28"/>
        </w:rPr>
      </w:pPr>
      <w:r w:rsidRPr="00FA1B33">
        <w:rPr>
          <w:rStyle w:val="FontStyle38"/>
          <w:b/>
          <w:sz w:val="28"/>
          <w:szCs w:val="28"/>
        </w:rPr>
        <w:t>РЕШЕНИ</w:t>
      </w:r>
      <w:proofErr w:type="gramStart"/>
      <w:r w:rsidRPr="00FA1B33">
        <w:rPr>
          <w:rStyle w:val="FontStyle38"/>
          <w:b/>
          <w:sz w:val="28"/>
          <w:szCs w:val="28"/>
        </w:rPr>
        <w:t>Е</w:t>
      </w:r>
      <w:r w:rsidR="00196252">
        <w:rPr>
          <w:rStyle w:val="FontStyle38"/>
          <w:b/>
          <w:sz w:val="28"/>
          <w:szCs w:val="28"/>
        </w:rPr>
        <w:t>(</w:t>
      </w:r>
      <w:proofErr w:type="gramEnd"/>
      <w:r w:rsidR="00196252">
        <w:rPr>
          <w:rStyle w:val="FontStyle38"/>
          <w:b/>
          <w:sz w:val="28"/>
          <w:szCs w:val="28"/>
        </w:rPr>
        <w:t>проект)</w:t>
      </w:r>
    </w:p>
    <w:p w14:paraId="23E41C3F" w14:textId="77777777" w:rsidR="00F371EC" w:rsidRPr="00FA1B33" w:rsidRDefault="00F371EC" w:rsidP="00F371EC">
      <w:pPr>
        <w:pStyle w:val="Style19"/>
        <w:widowControl/>
        <w:spacing w:line="240" w:lineRule="auto"/>
        <w:ind w:firstLine="709"/>
        <w:rPr>
          <w:rStyle w:val="FontStyle38"/>
          <w:b/>
          <w:sz w:val="28"/>
          <w:szCs w:val="28"/>
        </w:rPr>
      </w:pPr>
    </w:p>
    <w:p w14:paraId="3EA41B41" w14:textId="0568839A" w:rsidR="00F371EC" w:rsidRDefault="00F371EC" w:rsidP="00F371EC">
      <w:pPr>
        <w:ind w:right="505"/>
        <w:jc w:val="both"/>
      </w:pPr>
      <w:r w:rsidRPr="00FA1B33">
        <w:t xml:space="preserve">«__»_____ 2023г.        </w:t>
      </w:r>
      <w:r w:rsidR="00FA1B33">
        <w:t xml:space="preserve">         </w:t>
      </w:r>
      <w:r w:rsidRPr="00FA1B33">
        <w:t xml:space="preserve">     с</w:t>
      </w:r>
      <w:proofErr w:type="gramStart"/>
      <w:r w:rsidRPr="00FA1B33">
        <w:t>.А</w:t>
      </w:r>
      <w:proofErr w:type="gramEnd"/>
      <w:r w:rsidRPr="00FA1B33">
        <w:t>стафьевка</w:t>
      </w:r>
      <w:r w:rsidR="00FA1B33">
        <w:t xml:space="preserve">                     </w:t>
      </w:r>
      <w:r w:rsidRPr="00FA1B33">
        <w:t xml:space="preserve">        №___-___</w:t>
      </w:r>
    </w:p>
    <w:p w14:paraId="76E8B161" w14:textId="77777777" w:rsidR="007A1EFA" w:rsidRPr="00FA1B33" w:rsidRDefault="007A1EFA" w:rsidP="00F371EC">
      <w:pPr>
        <w:ind w:right="505"/>
        <w:jc w:val="both"/>
      </w:pPr>
    </w:p>
    <w:p w14:paraId="667D55C9" w14:textId="66434B14" w:rsidR="00EB49E6" w:rsidRPr="00FA1B33" w:rsidRDefault="00F371EC" w:rsidP="00EB49E6">
      <w:pPr>
        <w:ind w:right="505"/>
        <w:jc w:val="center"/>
      </w:pPr>
      <w:r w:rsidRPr="00FA1B33">
        <w:t xml:space="preserve"> </w:t>
      </w:r>
      <w:r w:rsidR="00EB49E6" w:rsidRPr="00FA1B33">
        <w:t>«О внесении изменений и дополнений</w:t>
      </w:r>
    </w:p>
    <w:p w14:paraId="7150F43B" w14:textId="44ECFA81" w:rsidR="00EB49E6" w:rsidRPr="00FA1B33" w:rsidRDefault="00EB49E6" w:rsidP="00EB49E6">
      <w:pPr>
        <w:spacing w:after="306"/>
        <w:ind w:right="505"/>
        <w:jc w:val="center"/>
      </w:pPr>
      <w:r w:rsidRPr="00FA1B33">
        <w:t xml:space="preserve">в Устав </w:t>
      </w:r>
      <w:r w:rsidR="00F371EC" w:rsidRPr="00FA1B33">
        <w:t>Астафьевского сельсовета</w:t>
      </w:r>
      <w:r w:rsidRPr="00FA1B33">
        <w:t>»</w:t>
      </w:r>
    </w:p>
    <w:p w14:paraId="49B67112" w14:textId="77777777" w:rsidR="00EB49E6" w:rsidRPr="00FA1B33" w:rsidRDefault="00EB49E6" w:rsidP="00EB49E6">
      <w:pPr>
        <w:spacing w:after="0" w:line="259" w:lineRule="auto"/>
        <w:ind w:left="567" w:firstLine="0"/>
      </w:pPr>
      <w:r w:rsidRPr="00FA1B33">
        <w:rPr>
          <w:b/>
        </w:rPr>
        <w:t xml:space="preserve"> </w:t>
      </w:r>
    </w:p>
    <w:p w14:paraId="771CA045" w14:textId="77879D6C" w:rsidR="00EB49E6" w:rsidRPr="00FA1B33" w:rsidRDefault="00EB49E6" w:rsidP="00F371EC">
      <w:pPr>
        <w:ind w:left="-15" w:right="-1" w:firstLine="567"/>
        <w:jc w:val="both"/>
      </w:pPr>
      <w:r w:rsidRPr="00FA1B33">
        <w:t xml:space="preserve">В целях приведения </w:t>
      </w:r>
      <w:r w:rsidR="00F371EC" w:rsidRPr="00FA1B33">
        <w:t xml:space="preserve">Устава Астафьевского сельсовета Канского района Красноярского края </w:t>
      </w:r>
      <w:r w:rsidRPr="00FA1B33">
        <w:t>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</w:t>
      </w:r>
      <w:r w:rsidR="00F371EC" w:rsidRPr="00FA1B33">
        <w:t>ерации», руководствуясь ст.28</w:t>
      </w:r>
      <w:r w:rsidRPr="00FA1B33">
        <w:t xml:space="preserve"> Устава муниципального образования Красноярского края,</w:t>
      </w:r>
      <w:r w:rsidR="00F371EC" w:rsidRPr="00FA1B33">
        <w:t xml:space="preserve"> Астафьевский сельский Совет депутатов,</w:t>
      </w:r>
      <w:r w:rsidRPr="00FA1B33">
        <w:t xml:space="preserve"> </w:t>
      </w:r>
      <w:r w:rsidRPr="00FA1B33">
        <w:rPr>
          <w:b/>
        </w:rPr>
        <w:t>РЕШИЛ:</w:t>
      </w:r>
    </w:p>
    <w:p w14:paraId="0EAEFCBB" w14:textId="77777777" w:rsidR="00EB49E6" w:rsidRPr="00FA1B33" w:rsidRDefault="00EB49E6" w:rsidP="00EB49E6">
      <w:pPr>
        <w:ind w:left="-15" w:right="-1" w:firstLine="567"/>
        <w:jc w:val="center"/>
      </w:pPr>
    </w:p>
    <w:p w14:paraId="203D6404" w14:textId="55765D41" w:rsidR="00EB49E6" w:rsidRPr="00FA1B33" w:rsidRDefault="00EB49E6" w:rsidP="00EB49E6">
      <w:pPr>
        <w:numPr>
          <w:ilvl w:val="0"/>
          <w:numId w:val="1"/>
        </w:numPr>
        <w:ind w:right="-1" w:firstLine="426"/>
        <w:jc w:val="both"/>
      </w:pPr>
      <w:r w:rsidRPr="00FA1B33">
        <w:t xml:space="preserve">Внести в Устав </w:t>
      </w:r>
      <w:r w:rsidR="00F371EC" w:rsidRPr="00FA1B33">
        <w:t xml:space="preserve">Астафьевского сельсовета Канского района Красноярского края </w:t>
      </w:r>
      <w:r w:rsidRPr="00FA1B33">
        <w:t>следующие изменения и дополнения:</w:t>
      </w:r>
    </w:p>
    <w:p w14:paraId="6E32A51F" w14:textId="72F00874" w:rsidR="00EB49E6" w:rsidRPr="00FA1B33" w:rsidRDefault="00FA1B33" w:rsidP="00F371EC">
      <w:pPr>
        <w:numPr>
          <w:ilvl w:val="1"/>
          <w:numId w:val="1"/>
        </w:numPr>
        <w:ind w:right="-1" w:firstLine="426"/>
        <w:jc w:val="both"/>
      </w:pPr>
      <w:r w:rsidRPr="00FA1B33">
        <w:t xml:space="preserve">Статью 12 </w:t>
      </w:r>
      <w:r w:rsidR="00EB49E6" w:rsidRPr="00FA1B33">
        <w:t xml:space="preserve">Устава </w:t>
      </w:r>
      <w:r w:rsidRPr="00FA1B33">
        <w:t>дополнить пунктом 9</w:t>
      </w:r>
      <w:r w:rsidR="00EB49E6" w:rsidRPr="00FA1B33">
        <w:t xml:space="preserve"> следующего содержания:</w:t>
      </w:r>
    </w:p>
    <w:p w14:paraId="27F594E4" w14:textId="43E23212" w:rsidR="00EB49E6" w:rsidRPr="00FA1B33" w:rsidRDefault="00EB49E6" w:rsidP="00EB49E6">
      <w:pPr>
        <w:ind w:left="-15" w:right="-1" w:firstLine="540"/>
        <w:jc w:val="both"/>
      </w:pPr>
      <w:proofErr w:type="gramStart"/>
      <w:r w:rsidRPr="00FA1B33">
        <w:t xml:space="preserve">«Глава муниципального </w:t>
      </w:r>
      <w:r w:rsidRPr="00FA1B33"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FA1B33">
        <w:tab/>
        <w:t xml:space="preserve">или об урегулировании конфликта </w:t>
      </w:r>
      <w:r w:rsidRPr="00FA1B33"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FA1B33"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14:paraId="135DC7C5" w14:textId="7D8135E2" w:rsidR="00EB49E6" w:rsidRPr="00FA1B33" w:rsidRDefault="00A11C3D" w:rsidP="00F371EC">
      <w:pPr>
        <w:numPr>
          <w:ilvl w:val="1"/>
          <w:numId w:val="1"/>
        </w:numPr>
        <w:ind w:right="-1" w:firstLine="426"/>
        <w:jc w:val="both"/>
      </w:pPr>
      <w:r w:rsidRPr="00FA1B33">
        <w:t>Статью 26 Устава дополнить пунктом 11</w:t>
      </w:r>
      <w:r w:rsidR="00EB49E6" w:rsidRPr="00FA1B33">
        <w:t xml:space="preserve"> следующего содержания:</w:t>
      </w:r>
    </w:p>
    <w:p w14:paraId="7E7D800B" w14:textId="7C879EC0" w:rsidR="00EB49E6" w:rsidRDefault="00EB49E6" w:rsidP="00EB49E6">
      <w:pPr>
        <w:spacing w:after="324"/>
        <w:ind w:left="-15" w:right="-1" w:firstLine="540"/>
        <w:jc w:val="both"/>
      </w:pPr>
      <w:r w:rsidRPr="00FA1B33">
        <w:t xml:space="preserve">  </w:t>
      </w:r>
      <w:proofErr w:type="gramStart"/>
      <w:r w:rsidRPr="00FA1B33">
        <w:t xml:space="preserve">«Депутат освобождается от ответственности за несоблюдение ограничений </w:t>
      </w:r>
      <w:r w:rsidRPr="00FA1B33">
        <w:tab/>
        <w:t xml:space="preserve">и запретов, </w:t>
      </w:r>
      <w:r w:rsidRPr="00FA1B33">
        <w:tab/>
        <w:t xml:space="preserve">требований о предотвращении или </w:t>
      </w:r>
      <w:r w:rsidRPr="00FA1B33">
        <w:tab/>
        <w:t xml:space="preserve">об урегулировании конфликта </w:t>
      </w:r>
      <w:r w:rsidRPr="00FA1B33"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FA1B33">
        <w:tab/>
        <w:t>обязанностей признается следствием</w:t>
      </w:r>
      <w:proofErr w:type="gramEnd"/>
      <w:r w:rsidRPr="00FA1B33">
        <w:t xml:space="preserve"> не зависящих от указанных лиц обстоятельств в порядке, предусмотренном частями 3 - 6 статьи </w:t>
      </w:r>
      <w:r w:rsidRPr="00FA1B33">
        <w:lastRenderedPageBreak/>
        <w:t xml:space="preserve">13 Федерального закона от 25 декабря 2008 года № 273-ФЗ «О противодействии коррупции». </w:t>
      </w:r>
    </w:p>
    <w:p w14:paraId="23D585C3" w14:textId="22783029" w:rsidR="000B6FEA" w:rsidRPr="001F533F" w:rsidRDefault="001F533F" w:rsidP="001F533F">
      <w:pPr>
        <w:spacing w:after="0" w:line="240" w:lineRule="auto"/>
        <w:ind w:left="709" w:firstLine="0"/>
        <w:jc w:val="both"/>
        <w:rPr>
          <w:b/>
          <w:szCs w:val="28"/>
        </w:rPr>
      </w:pPr>
      <w:bookmarkStart w:id="0" w:name="_GoBack"/>
      <w:bookmarkEnd w:id="0"/>
      <w:r w:rsidRPr="001F533F">
        <w:rPr>
          <w:b/>
          <w:szCs w:val="28"/>
        </w:rPr>
        <w:t>1.3. Статью</w:t>
      </w:r>
      <w:r w:rsidR="000B6FEA" w:rsidRPr="001F533F">
        <w:rPr>
          <w:b/>
          <w:szCs w:val="28"/>
        </w:rPr>
        <w:t xml:space="preserve"> 7</w:t>
      </w:r>
      <w:r w:rsidRPr="001F533F">
        <w:rPr>
          <w:b/>
          <w:szCs w:val="28"/>
        </w:rPr>
        <w:t>.1</w:t>
      </w:r>
      <w:r w:rsidR="000B6FEA" w:rsidRPr="001F533F">
        <w:rPr>
          <w:b/>
          <w:szCs w:val="28"/>
        </w:rPr>
        <w:t xml:space="preserve"> </w:t>
      </w:r>
      <w:r w:rsidRPr="001F533F">
        <w:rPr>
          <w:b/>
          <w:szCs w:val="28"/>
        </w:rPr>
        <w:t xml:space="preserve">дополнить </w:t>
      </w:r>
      <w:r w:rsidR="000B6FEA" w:rsidRPr="001F533F">
        <w:rPr>
          <w:b/>
          <w:szCs w:val="28"/>
        </w:rPr>
        <w:t>пункт</w:t>
      </w:r>
      <w:r w:rsidRPr="001F533F">
        <w:rPr>
          <w:b/>
          <w:szCs w:val="28"/>
        </w:rPr>
        <w:t>ом 18 следующего содержания</w:t>
      </w:r>
      <w:r w:rsidR="000B6FEA" w:rsidRPr="001F533F">
        <w:rPr>
          <w:b/>
          <w:szCs w:val="28"/>
        </w:rPr>
        <w:t>:</w:t>
      </w:r>
    </w:p>
    <w:p w14:paraId="71B7661E" w14:textId="6BDF9254" w:rsidR="000B6FEA" w:rsidRDefault="001F533F" w:rsidP="000B6FEA">
      <w:pPr>
        <w:ind w:left="0" w:firstLine="567"/>
        <w:jc w:val="both"/>
        <w:rPr>
          <w:szCs w:val="28"/>
        </w:rPr>
      </w:pPr>
      <w:r w:rsidRPr="001F533F">
        <w:rPr>
          <w:szCs w:val="28"/>
        </w:rPr>
        <w:t>«18</w:t>
      </w:r>
      <w:r w:rsidR="000B6FEA" w:rsidRPr="001F533F">
        <w:rPr>
          <w:szCs w:val="28"/>
        </w:rPr>
        <w:t xml:space="preserve">) </w:t>
      </w:r>
      <w:r w:rsidR="000B6FEA" w:rsidRPr="001F533F">
        <w:rPr>
          <w:color w:val="020C22"/>
          <w:szCs w:val="28"/>
          <w:shd w:val="clear" w:color="auto" w:fill="FEFEFE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</w:t>
      </w:r>
      <w:r w:rsidRPr="001F533F">
        <w:rPr>
          <w:color w:val="020C22"/>
          <w:szCs w:val="28"/>
          <w:shd w:val="clear" w:color="auto" w:fill="FEFEFE"/>
        </w:rPr>
        <w:t>литики в поселении</w:t>
      </w:r>
      <w:proofErr w:type="gramStart"/>
      <w:r w:rsidRPr="001F533F">
        <w:rPr>
          <w:color w:val="020C22"/>
          <w:szCs w:val="28"/>
          <w:shd w:val="clear" w:color="auto" w:fill="FEFEFE"/>
        </w:rPr>
        <w:t>.</w:t>
      </w:r>
      <w:r w:rsidR="001642A4" w:rsidRPr="001F533F">
        <w:rPr>
          <w:color w:val="020C22"/>
          <w:szCs w:val="28"/>
          <w:shd w:val="clear" w:color="auto" w:fill="FEFEFE"/>
        </w:rPr>
        <w:t>»</w:t>
      </w:r>
      <w:proofErr w:type="gramEnd"/>
    </w:p>
    <w:p w14:paraId="0F130321" w14:textId="77777777" w:rsidR="000B6FEA" w:rsidRPr="000B6FEA" w:rsidRDefault="000B6FEA" w:rsidP="000B6FEA">
      <w:pPr>
        <w:ind w:firstLine="709"/>
        <w:jc w:val="both"/>
        <w:rPr>
          <w:szCs w:val="28"/>
        </w:rPr>
      </w:pPr>
    </w:p>
    <w:p w14:paraId="3D24FC82" w14:textId="2B97CAB0" w:rsidR="00EB49E6" w:rsidRPr="00FA1B33" w:rsidRDefault="00DB280C" w:rsidP="00F371EC">
      <w:pPr>
        <w:spacing w:after="324"/>
        <w:ind w:left="0" w:right="-1" w:firstLine="567"/>
        <w:jc w:val="both"/>
      </w:pPr>
      <w:r w:rsidRPr="00FA1B33">
        <w:t>2</w:t>
      </w:r>
      <w:r w:rsidR="00EB49E6" w:rsidRPr="00FA1B33">
        <w:t xml:space="preserve">. </w:t>
      </w:r>
      <w:proofErr w:type="gramStart"/>
      <w:r w:rsidR="00EB49E6" w:rsidRPr="00FA1B33">
        <w:t>Контроль за</w:t>
      </w:r>
      <w:proofErr w:type="gramEnd"/>
      <w:r w:rsidR="00EB49E6" w:rsidRPr="00FA1B33">
        <w:t xml:space="preserve"> исполнением настоящего Решения возлагается на </w:t>
      </w:r>
      <w:r w:rsidR="00F371EC" w:rsidRPr="00FA1B33">
        <w:t>Главу Астафьевского сельсовета</w:t>
      </w:r>
      <w:r w:rsidR="00214916" w:rsidRPr="00FA1B33">
        <w:t>.</w:t>
      </w:r>
    </w:p>
    <w:p w14:paraId="4EF7D6E0" w14:textId="615BDD53" w:rsidR="00EB49E6" w:rsidRPr="00FA1B33" w:rsidRDefault="00F371EC" w:rsidP="00F371EC">
      <w:pPr>
        <w:pStyle w:val="a3"/>
        <w:spacing w:after="0"/>
        <w:ind w:left="0" w:right="-1" w:firstLine="567"/>
        <w:jc w:val="both"/>
      </w:pPr>
      <w:r w:rsidRPr="00FA1B33">
        <w:t xml:space="preserve">3. </w:t>
      </w:r>
      <w:proofErr w:type="gramStart"/>
      <w:r w:rsidRPr="00FA1B33">
        <w:t>Глава Астафьевского сельсовета обязан опубликовать зарегистрированное Решение о внесении изменений и дополнений в Устав Астафьевского сельсовета,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="00EB49E6" w:rsidRPr="00FA1B33">
        <w:t>.</w:t>
      </w:r>
      <w:proofErr w:type="gramEnd"/>
    </w:p>
    <w:p w14:paraId="25146F10" w14:textId="77777777" w:rsidR="00DB280C" w:rsidRPr="00FA1B33" w:rsidRDefault="00DB280C" w:rsidP="00DB280C">
      <w:pPr>
        <w:pStyle w:val="a3"/>
        <w:spacing w:after="0"/>
        <w:ind w:left="0" w:right="-1" w:firstLine="0"/>
        <w:jc w:val="both"/>
      </w:pPr>
    </w:p>
    <w:p w14:paraId="02E48F18" w14:textId="52030C10" w:rsidR="00EB49E6" w:rsidRPr="00FA1B33" w:rsidRDefault="00F371EC" w:rsidP="00F371EC">
      <w:pPr>
        <w:pStyle w:val="a3"/>
        <w:spacing w:after="373"/>
        <w:ind w:left="0" w:right="-1" w:firstLine="567"/>
        <w:jc w:val="both"/>
      </w:pPr>
      <w:r w:rsidRPr="00FA1B33">
        <w:t xml:space="preserve">4. </w:t>
      </w:r>
      <w:r w:rsidR="00EB49E6" w:rsidRPr="00FA1B33">
        <w:t xml:space="preserve">Настоящее решение </w:t>
      </w:r>
      <w:r w:rsidR="00FA1F83" w:rsidRPr="00FA1B33">
        <w:t>о внесении изменений и дополнений в Устав Астафьевского сельсовета Канского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его официального опубликования.</w:t>
      </w:r>
    </w:p>
    <w:tbl>
      <w:tblPr>
        <w:tblStyle w:val="TableGrid"/>
        <w:tblW w:w="9530" w:type="dxa"/>
        <w:tblInd w:w="109" w:type="dxa"/>
        <w:tblLook w:val="04A0" w:firstRow="1" w:lastRow="0" w:firstColumn="1" w:lastColumn="0" w:noHBand="0" w:noVBand="1"/>
      </w:tblPr>
      <w:tblGrid>
        <w:gridCol w:w="4546"/>
        <w:gridCol w:w="4984"/>
      </w:tblGrid>
      <w:tr w:rsidR="00EB49E6" w:rsidRPr="00FA1B33" w14:paraId="63273632" w14:textId="77777777" w:rsidTr="00FA1F83">
        <w:trPr>
          <w:trHeight w:val="577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5524D5C" w14:textId="3A31555D" w:rsidR="00EB49E6" w:rsidRPr="00FA1B33" w:rsidRDefault="00FA1F83" w:rsidP="00EB49E6">
            <w:pPr>
              <w:spacing w:after="0" w:line="259" w:lineRule="auto"/>
              <w:ind w:left="0" w:right="-1" w:firstLine="0"/>
            </w:pPr>
            <w:r w:rsidRPr="00FA1B33">
              <w:t xml:space="preserve">Председатель Астафьевского </w:t>
            </w:r>
          </w:p>
          <w:p w14:paraId="1C28A26F" w14:textId="77777777" w:rsidR="00EB49E6" w:rsidRPr="00FA1B33" w:rsidRDefault="00FA1F83" w:rsidP="00EB49E6">
            <w:pPr>
              <w:spacing w:after="0" w:line="259" w:lineRule="auto"/>
              <w:ind w:left="0" w:right="-1" w:firstLine="0"/>
            </w:pPr>
            <w:r w:rsidRPr="00FA1B33">
              <w:t xml:space="preserve">сельского </w:t>
            </w:r>
            <w:r w:rsidR="00EB49E6" w:rsidRPr="00FA1B33">
              <w:t>Совета депутатов</w:t>
            </w:r>
          </w:p>
          <w:p w14:paraId="116E7A66" w14:textId="03E88EBF" w:rsidR="00FA1F83" w:rsidRPr="00FA1B33" w:rsidRDefault="00FA1F83" w:rsidP="00EB49E6">
            <w:pPr>
              <w:spacing w:after="0" w:line="259" w:lineRule="auto"/>
              <w:ind w:left="0" w:right="-1" w:firstLine="0"/>
            </w:pPr>
            <w:r w:rsidRPr="00FA1B33">
              <w:t xml:space="preserve">___________ Л.Ф. Писарева                          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65A5978" w14:textId="341A26C0" w:rsidR="00FA1F83" w:rsidRPr="00FA1B33" w:rsidRDefault="00FA1F83" w:rsidP="00EB49E6">
            <w:pPr>
              <w:spacing w:after="0" w:line="259" w:lineRule="auto"/>
              <w:ind w:left="0" w:right="-1" w:firstLine="0"/>
              <w:jc w:val="right"/>
            </w:pPr>
            <w:r w:rsidRPr="00FA1B33">
              <w:t>Глава  Астафьевского сельсовета</w:t>
            </w:r>
          </w:p>
          <w:p w14:paraId="6A4D67BE" w14:textId="3691D59E" w:rsidR="00FA1F83" w:rsidRPr="00FA1B33" w:rsidRDefault="00FA1F83" w:rsidP="00FA1F83"/>
          <w:p w14:paraId="13BCCFF7" w14:textId="5670286D" w:rsidR="00EB49E6" w:rsidRPr="00FA1B33" w:rsidRDefault="00FA1F83" w:rsidP="00FA1F83">
            <w:r w:rsidRPr="00FA1B33">
              <w:t xml:space="preserve">      _______________ Е.В. Булах</w:t>
            </w:r>
          </w:p>
        </w:tc>
      </w:tr>
      <w:tr w:rsidR="00FA1F83" w:rsidRPr="00FA1B33" w14:paraId="5AFCECED" w14:textId="77777777" w:rsidTr="00FA1F83">
        <w:trPr>
          <w:trHeight w:val="577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13B986B7" w14:textId="77777777" w:rsidR="00FA1F83" w:rsidRPr="00FA1B33" w:rsidRDefault="00FA1F83" w:rsidP="00EB49E6">
            <w:pPr>
              <w:spacing w:after="0" w:line="259" w:lineRule="auto"/>
              <w:ind w:left="0" w:right="-1" w:firstLine="0"/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F71C770" w14:textId="77777777" w:rsidR="00FA1F83" w:rsidRPr="00FA1B33" w:rsidRDefault="00FA1F83" w:rsidP="00EB49E6">
            <w:pPr>
              <w:spacing w:after="0" w:line="259" w:lineRule="auto"/>
              <w:ind w:left="0" w:right="-1" w:firstLine="0"/>
              <w:jc w:val="right"/>
            </w:pPr>
          </w:p>
        </w:tc>
      </w:tr>
    </w:tbl>
    <w:p w14:paraId="3C67BD9A" w14:textId="77777777" w:rsidR="000F736E" w:rsidRPr="00FA1B33" w:rsidRDefault="000F736E" w:rsidP="00EB49E6">
      <w:pPr>
        <w:ind w:right="-1"/>
      </w:pPr>
    </w:p>
    <w:sectPr w:rsidR="000F736E" w:rsidRPr="00FA1B33" w:rsidSect="00EB4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A8F"/>
    <w:multiLevelType w:val="multilevel"/>
    <w:tmpl w:val="402C530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A2805"/>
    <w:rsid w:val="000B6FEA"/>
    <w:rsid w:val="000F736E"/>
    <w:rsid w:val="001642A4"/>
    <w:rsid w:val="00196252"/>
    <w:rsid w:val="001F533F"/>
    <w:rsid w:val="00214916"/>
    <w:rsid w:val="00235009"/>
    <w:rsid w:val="004633D1"/>
    <w:rsid w:val="006E36EE"/>
    <w:rsid w:val="007A1EFA"/>
    <w:rsid w:val="007D2AF2"/>
    <w:rsid w:val="00906B3A"/>
    <w:rsid w:val="009E3F39"/>
    <w:rsid w:val="00A11C3D"/>
    <w:rsid w:val="00AE1FAF"/>
    <w:rsid w:val="00DB280C"/>
    <w:rsid w:val="00E054EB"/>
    <w:rsid w:val="00EB49E6"/>
    <w:rsid w:val="00F371EC"/>
    <w:rsid w:val="00F72DE2"/>
    <w:rsid w:val="00FA1B33"/>
    <w:rsid w:val="00F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customStyle="1" w:styleId="Style19">
    <w:name w:val="Style19"/>
    <w:basedOn w:val="a"/>
    <w:rsid w:val="00F371EC"/>
    <w:pPr>
      <w:widowControl w:val="0"/>
      <w:autoSpaceDE w:val="0"/>
      <w:autoSpaceDN w:val="0"/>
      <w:adjustRightInd w:val="0"/>
      <w:spacing w:after="0" w:line="204" w:lineRule="exact"/>
      <w:ind w:left="0" w:firstLine="0"/>
      <w:jc w:val="center"/>
    </w:pPr>
    <w:rPr>
      <w:rFonts w:ascii="Lucida Sans Unicode" w:hAnsi="Lucida Sans Unicode"/>
      <w:color w:val="auto"/>
      <w:sz w:val="24"/>
      <w:szCs w:val="24"/>
    </w:rPr>
  </w:style>
  <w:style w:type="paragraph" w:customStyle="1" w:styleId="Style6">
    <w:name w:val="Style6"/>
    <w:basedOn w:val="a"/>
    <w:rsid w:val="00F371E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Lucida Sans Unicode" w:hAnsi="Lucida Sans Unicode"/>
      <w:color w:val="auto"/>
      <w:sz w:val="24"/>
      <w:szCs w:val="24"/>
    </w:rPr>
  </w:style>
  <w:style w:type="character" w:customStyle="1" w:styleId="FontStyle38">
    <w:name w:val="Font Style38"/>
    <w:basedOn w:val="a0"/>
    <w:rsid w:val="00F371E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7">
    <w:name w:val="Font Style37"/>
    <w:basedOn w:val="a0"/>
    <w:rsid w:val="00F371EC"/>
    <w:rPr>
      <w:rFonts w:ascii="Times New Roman" w:hAnsi="Times New Roman" w:cs="Times New Roman" w:hint="default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customStyle="1" w:styleId="Style19">
    <w:name w:val="Style19"/>
    <w:basedOn w:val="a"/>
    <w:rsid w:val="00F371EC"/>
    <w:pPr>
      <w:widowControl w:val="0"/>
      <w:autoSpaceDE w:val="0"/>
      <w:autoSpaceDN w:val="0"/>
      <w:adjustRightInd w:val="0"/>
      <w:spacing w:after="0" w:line="204" w:lineRule="exact"/>
      <w:ind w:left="0" w:firstLine="0"/>
      <w:jc w:val="center"/>
    </w:pPr>
    <w:rPr>
      <w:rFonts w:ascii="Lucida Sans Unicode" w:hAnsi="Lucida Sans Unicode"/>
      <w:color w:val="auto"/>
      <w:sz w:val="24"/>
      <w:szCs w:val="24"/>
    </w:rPr>
  </w:style>
  <w:style w:type="paragraph" w:customStyle="1" w:styleId="Style6">
    <w:name w:val="Style6"/>
    <w:basedOn w:val="a"/>
    <w:rsid w:val="00F371E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Lucida Sans Unicode" w:hAnsi="Lucida Sans Unicode"/>
      <w:color w:val="auto"/>
      <w:sz w:val="24"/>
      <w:szCs w:val="24"/>
    </w:rPr>
  </w:style>
  <w:style w:type="character" w:customStyle="1" w:styleId="FontStyle38">
    <w:name w:val="Font Style38"/>
    <w:basedOn w:val="a0"/>
    <w:rsid w:val="00F371E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7">
    <w:name w:val="Font Style37"/>
    <w:basedOn w:val="a0"/>
    <w:rsid w:val="00F371EC"/>
    <w:rPr>
      <w:rFonts w:ascii="Times New Roman" w:hAnsi="Times New Roman" w:cs="Times New Roman" w:hint="default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Олеся Борисовна</dc:creator>
  <cp:lastModifiedBy>User</cp:lastModifiedBy>
  <cp:revision>14</cp:revision>
  <dcterms:created xsi:type="dcterms:W3CDTF">2023-09-11T04:26:00Z</dcterms:created>
  <dcterms:modified xsi:type="dcterms:W3CDTF">2023-11-24T03:31:00Z</dcterms:modified>
</cp:coreProperties>
</file>